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D1" w:rsidRDefault="005039B9" w:rsidP="00E8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</w:t>
      </w:r>
      <w:r w:rsidR="002D0B07">
        <w:rPr>
          <w:b/>
          <w:sz w:val="28"/>
          <w:szCs w:val="28"/>
        </w:rPr>
        <w:t xml:space="preserve"> ВПР</w:t>
      </w:r>
      <w:r w:rsidR="00D52D7F">
        <w:rPr>
          <w:b/>
          <w:sz w:val="28"/>
          <w:szCs w:val="28"/>
        </w:rPr>
        <w:t xml:space="preserve"> </w:t>
      </w:r>
      <w:r w:rsidR="002F126B">
        <w:rPr>
          <w:b/>
          <w:sz w:val="28"/>
          <w:szCs w:val="28"/>
        </w:rPr>
        <w:t xml:space="preserve"> в </w:t>
      </w:r>
      <w:r w:rsidR="00201FD8">
        <w:rPr>
          <w:b/>
          <w:sz w:val="28"/>
          <w:szCs w:val="28"/>
        </w:rPr>
        <w:t>мае 2024</w:t>
      </w:r>
      <w:r>
        <w:rPr>
          <w:b/>
          <w:sz w:val="28"/>
          <w:szCs w:val="28"/>
        </w:rPr>
        <w:t xml:space="preserve"> года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671"/>
        <w:gridCol w:w="858"/>
        <w:gridCol w:w="756"/>
        <w:gridCol w:w="742"/>
        <w:gridCol w:w="711"/>
        <w:gridCol w:w="711"/>
        <w:gridCol w:w="742"/>
        <w:gridCol w:w="742"/>
        <w:gridCol w:w="742"/>
        <w:gridCol w:w="742"/>
        <w:gridCol w:w="742"/>
      </w:tblGrid>
      <w:tr w:rsidR="00844D77" w:rsidRPr="001F4AAB" w:rsidTr="006F221A">
        <w:trPr>
          <w:cantSplit/>
          <w:trHeight w:val="847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44D77" w:rsidRPr="001F4AAB" w:rsidRDefault="00844D77" w:rsidP="002C5515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textDirection w:val="btLr"/>
          </w:tcPr>
          <w:p w:rsidR="00844D77" w:rsidRPr="00BD1E4D" w:rsidRDefault="00844D77" w:rsidP="002C5515">
            <w:pPr>
              <w:ind w:left="113" w:right="113"/>
              <w:rPr>
                <w:rFonts w:cs="Times New Roman"/>
                <w:b/>
                <w:sz w:val="22"/>
                <w:lang w:eastAsia="ru-RU"/>
              </w:rPr>
            </w:pPr>
            <w:r w:rsidRPr="00BD1E4D">
              <w:rPr>
                <w:rFonts w:cs="Times New Roman"/>
                <w:b/>
                <w:sz w:val="22"/>
                <w:lang w:eastAsia="ru-RU"/>
              </w:rPr>
              <w:t>время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44D77" w:rsidRPr="00372574" w:rsidRDefault="00844D77" w:rsidP="002C5515">
            <w:pPr>
              <w:rPr>
                <w:rFonts w:cs="Times New Roman"/>
                <w:b/>
                <w:szCs w:val="24"/>
                <w:lang w:eastAsia="ru-RU"/>
              </w:rPr>
            </w:pPr>
            <w:r w:rsidRPr="00372574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BA41BF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13.05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BA41BF" w:rsidP="002C5515">
            <w:pPr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14.05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BA41BF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15.05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BA41BF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16.05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BA41BF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  <w:lang w:eastAsia="ru-RU"/>
              </w:rPr>
              <w:t>17.05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844D77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844D77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844D77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844D77" w:rsidRPr="005039B9" w:rsidRDefault="00844D77" w:rsidP="002C5515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</w:tcPr>
          <w:p w:rsidR="00844D77" w:rsidRPr="001F4AAB" w:rsidRDefault="00844D77" w:rsidP="002C551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язык(1 часть)</w:t>
            </w:r>
          </w:p>
        </w:tc>
        <w:tc>
          <w:tcPr>
            <w:tcW w:w="671" w:type="dxa"/>
            <w:tcBorders>
              <w:top w:val="single" w:sz="18" w:space="0" w:color="auto"/>
            </w:tcBorders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vertAlign w:val="superscript"/>
                <w:lang w:val="en-US" w:eastAsia="ru-RU"/>
              </w:rPr>
            </w:pPr>
            <w:r w:rsidRPr="00BD1E4D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vAlign w:val="center"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A4C60" w:rsidRDefault="008A4C60" w:rsidP="002C551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A4C60">
              <w:rPr>
                <w:rFonts w:cs="Times New Roman"/>
                <w:sz w:val="20"/>
                <w:szCs w:val="20"/>
                <w:lang w:eastAsia="ru-RU"/>
              </w:rPr>
              <w:t>одн</w:t>
            </w:r>
            <w:proofErr w:type="spellEnd"/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hideMark/>
          </w:tcPr>
          <w:p w:rsidR="00844D77" w:rsidRPr="001F4AAB" w:rsidRDefault="00844D77" w:rsidP="002C551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язык(2 часть)</w:t>
            </w:r>
          </w:p>
        </w:tc>
        <w:tc>
          <w:tcPr>
            <w:tcW w:w="671" w:type="dxa"/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D1E4D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  <w:hideMark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A4C60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proofErr w:type="spellStart"/>
            <w:r w:rsidRPr="008A4C60">
              <w:rPr>
                <w:rFonts w:cs="Times New Roman"/>
                <w:sz w:val="20"/>
                <w:szCs w:val="20"/>
                <w:lang w:eastAsia="ru-RU"/>
              </w:rPr>
              <w:t>одн</w:t>
            </w:r>
            <w:proofErr w:type="spellEnd"/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hideMark/>
          </w:tcPr>
          <w:p w:rsidR="00844D77" w:rsidRPr="001F4AAB" w:rsidRDefault="00844D77" w:rsidP="002C551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671" w:type="dxa"/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D1E4D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  <w:hideMark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44D77" w:rsidRPr="001F4AAB" w:rsidRDefault="00844D77" w:rsidP="002C551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671" w:type="dxa"/>
            <w:tcBorders>
              <w:bottom w:val="single" w:sz="18" w:space="0" w:color="auto"/>
            </w:tcBorders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BD1E4D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tcBorders>
              <w:bottom w:val="single" w:sz="18" w:space="0" w:color="auto"/>
            </w:tcBorders>
            <w:vAlign w:val="center"/>
            <w:hideMark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hideMark/>
          </w:tcPr>
          <w:p w:rsidR="00844D77" w:rsidRPr="001F4AAB" w:rsidRDefault="00844D77" w:rsidP="002C551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671" w:type="dxa"/>
            <w:tcBorders>
              <w:top w:val="single" w:sz="18" w:space="0" w:color="auto"/>
            </w:tcBorders>
            <w:shd w:val="clear" w:color="auto" w:fill="FFFF00"/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FFFF00"/>
          </w:tcPr>
          <w:p w:rsidR="00844D77" w:rsidRPr="001F4AAB" w:rsidRDefault="00844D77" w:rsidP="002C551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671" w:type="dxa"/>
            <w:shd w:val="clear" w:color="auto" w:fill="FFFF00"/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shd w:val="clear" w:color="auto" w:fill="FFFF00"/>
            <w:vAlign w:val="center"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FFFF00"/>
            <w:hideMark/>
          </w:tcPr>
          <w:p w:rsidR="00844D77" w:rsidRPr="001F4AAB" w:rsidRDefault="006F221A" w:rsidP="006F221A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shd w:val="clear" w:color="auto" w:fill="FFFF00"/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shd w:val="clear" w:color="auto" w:fill="FFFF00"/>
            <w:vAlign w:val="center"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844D77" w:rsidRPr="001F4AAB" w:rsidRDefault="006F221A" w:rsidP="002C551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1F4AAB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671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44D77" w:rsidRPr="00CB010C" w:rsidRDefault="006F221A" w:rsidP="006F221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>Русский язык</w:t>
            </w: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tcBorders>
              <w:top w:val="single" w:sz="18" w:space="0" w:color="auto"/>
            </w:tcBorders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vAlign w:val="center"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844D77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844D77" w:rsidRPr="00CB010C" w:rsidRDefault="006F221A" w:rsidP="002C551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>Математика</w:t>
            </w:r>
          </w:p>
        </w:tc>
        <w:tc>
          <w:tcPr>
            <w:tcW w:w="671" w:type="dxa"/>
          </w:tcPr>
          <w:p w:rsidR="00844D77" w:rsidRPr="00BD1E4D" w:rsidRDefault="00844D77" w:rsidP="002C551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vAlign w:val="center"/>
          </w:tcPr>
          <w:p w:rsidR="00844D77" w:rsidRPr="001F4AAB" w:rsidRDefault="00844D77" w:rsidP="002C551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6F221A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844D77" w:rsidRPr="008B3528" w:rsidRDefault="00844D77" w:rsidP="002C5515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hideMark/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История</w:t>
            </w: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</w:tcPr>
          <w:p w:rsidR="00575D3E" w:rsidRDefault="00575D3E" w:rsidP="00575D3E">
            <w:pPr>
              <w:jc w:val="center"/>
            </w:pPr>
            <w:r w:rsidRPr="004A27B4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hideMark/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Биология</w:t>
            </w: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</w:tcPr>
          <w:p w:rsidR="00575D3E" w:rsidRDefault="00575D3E" w:rsidP="00575D3E">
            <w:pPr>
              <w:jc w:val="center"/>
            </w:pPr>
            <w:r w:rsidRPr="004A27B4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География</w:t>
            </w:r>
          </w:p>
        </w:tc>
        <w:tc>
          <w:tcPr>
            <w:tcW w:w="671" w:type="dxa"/>
          </w:tcPr>
          <w:p w:rsidR="00575D3E" w:rsidRDefault="00575D3E" w:rsidP="00575D3E">
            <w:pPr>
              <w:jc w:val="center"/>
            </w:pPr>
            <w:r w:rsidRPr="004A27B4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Обществознание</w:t>
            </w:r>
          </w:p>
        </w:tc>
        <w:tc>
          <w:tcPr>
            <w:tcW w:w="671" w:type="dxa"/>
            <w:tcBorders>
              <w:bottom w:val="single" w:sz="18" w:space="0" w:color="auto"/>
            </w:tcBorders>
          </w:tcPr>
          <w:p w:rsidR="00575D3E" w:rsidRDefault="00575D3E" w:rsidP="00575D3E">
            <w:pPr>
              <w:jc w:val="center"/>
            </w:pPr>
            <w:r w:rsidRPr="004A27B4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tcBorders>
              <w:bottom w:val="single" w:sz="18" w:space="0" w:color="auto"/>
            </w:tcBorders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  <w:r>
              <w:rPr>
                <w:rFonts w:cs="Times New Roman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hideMark/>
          </w:tcPr>
          <w:p w:rsidR="00575D3E" w:rsidRPr="00CB010C" w:rsidRDefault="00575D3E" w:rsidP="00575D3E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>Русский язык</w:t>
            </w: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tcBorders>
              <w:top w:val="single" w:sz="18" w:space="0" w:color="auto"/>
            </w:tcBorders>
            <w:shd w:val="clear" w:color="auto" w:fill="FFFF00"/>
          </w:tcPr>
          <w:p w:rsidR="00575D3E" w:rsidRPr="00BD1E4D" w:rsidRDefault="00575D3E" w:rsidP="00575D3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FFFF00"/>
          </w:tcPr>
          <w:p w:rsidR="00575D3E" w:rsidRPr="00CB010C" w:rsidRDefault="00575D3E" w:rsidP="00575D3E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>Математика</w:t>
            </w:r>
          </w:p>
        </w:tc>
        <w:tc>
          <w:tcPr>
            <w:tcW w:w="671" w:type="dxa"/>
            <w:shd w:val="clear" w:color="auto" w:fill="FFFF00"/>
          </w:tcPr>
          <w:p w:rsidR="00575D3E" w:rsidRPr="00BD1E4D" w:rsidRDefault="00575D3E" w:rsidP="00575D3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shd w:val="clear" w:color="auto" w:fill="FFFF00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FFFF00"/>
            <w:hideMark/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История</w:t>
            </w:r>
            <w:r w:rsidRPr="00DC7D84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shd w:val="clear" w:color="auto" w:fill="FFFF00"/>
          </w:tcPr>
          <w:p w:rsidR="00575D3E" w:rsidRDefault="00575D3E" w:rsidP="00575D3E">
            <w:pPr>
              <w:jc w:val="center"/>
            </w:pPr>
            <w:r w:rsidRPr="00D85528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shd w:val="clear" w:color="auto" w:fill="FFFF00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FFFF00"/>
            <w:hideMark/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71" w:type="dxa"/>
            <w:shd w:val="clear" w:color="auto" w:fill="FFFF00"/>
          </w:tcPr>
          <w:p w:rsidR="00575D3E" w:rsidRDefault="00575D3E" w:rsidP="00575D3E">
            <w:pPr>
              <w:jc w:val="center"/>
            </w:pPr>
            <w:r w:rsidRPr="0061637B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shd w:val="clear" w:color="auto" w:fill="FFFF00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FFFF00"/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671" w:type="dxa"/>
            <w:shd w:val="clear" w:color="auto" w:fill="FFFF00"/>
          </w:tcPr>
          <w:p w:rsidR="00575D3E" w:rsidRDefault="00575D3E" w:rsidP="00575D3E">
            <w:pPr>
              <w:jc w:val="center"/>
            </w:pPr>
            <w:r w:rsidRPr="0061637B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shd w:val="clear" w:color="auto" w:fill="FFFF00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FFFF00"/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671" w:type="dxa"/>
            <w:shd w:val="clear" w:color="auto" w:fill="FFFF00"/>
          </w:tcPr>
          <w:p w:rsidR="00575D3E" w:rsidRDefault="00575D3E" w:rsidP="00575D3E">
            <w:pPr>
              <w:jc w:val="center"/>
            </w:pPr>
            <w:r w:rsidRPr="0061637B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shd w:val="clear" w:color="auto" w:fill="FFFF00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hideMark/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671" w:type="dxa"/>
            <w:tcBorders>
              <w:bottom w:val="single" w:sz="18" w:space="0" w:color="auto"/>
            </w:tcBorders>
            <w:shd w:val="clear" w:color="auto" w:fill="FFFF00"/>
          </w:tcPr>
          <w:p w:rsidR="00575D3E" w:rsidRDefault="00575D3E" w:rsidP="00575D3E">
            <w:pPr>
              <w:jc w:val="center"/>
            </w:pPr>
            <w:r w:rsidRPr="0061637B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6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8" w:space="0" w:color="auto"/>
            </w:tcBorders>
            <w:shd w:val="clear" w:color="auto" w:fill="FFFF00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575D3E" w:rsidRPr="00CB010C" w:rsidRDefault="00575D3E" w:rsidP="00575D3E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>Русский язык</w:t>
            </w: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tcBorders>
              <w:top w:val="single" w:sz="18" w:space="0" w:color="auto"/>
            </w:tcBorders>
          </w:tcPr>
          <w:p w:rsidR="00575D3E" w:rsidRPr="00BD1E4D" w:rsidRDefault="00575D3E" w:rsidP="00575D3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tcBorders>
              <w:top w:val="single" w:sz="18" w:space="0" w:color="auto"/>
            </w:tcBorders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top w:val="single" w:sz="18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CB010C" w:rsidRDefault="00575D3E" w:rsidP="00575D3E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CB010C">
              <w:rPr>
                <w:rFonts w:eastAsia="Times New Roman" w:cs="Times New Roman"/>
                <w:color w:val="FF0000"/>
                <w:szCs w:val="24"/>
                <w:lang w:eastAsia="ru-RU"/>
              </w:rPr>
              <w:t>Математика</w:t>
            </w:r>
          </w:p>
        </w:tc>
        <w:tc>
          <w:tcPr>
            <w:tcW w:w="671" w:type="dxa"/>
          </w:tcPr>
          <w:p w:rsidR="00575D3E" w:rsidRPr="00BD1E4D" w:rsidRDefault="00575D3E" w:rsidP="00575D3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История</w:t>
            </w:r>
          </w:p>
        </w:tc>
        <w:tc>
          <w:tcPr>
            <w:tcW w:w="671" w:type="dxa"/>
          </w:tcPr>
          <w:p w:rsidR="00575D3E" w:rsidRPr="00BD1E4D" w:rsidRDefault="00575D3E" w:rsidP="00575D3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71" w:type="dxa"/>
          </w:tcPr>
          <w:p w:rsidR="00575D3E" w:rsidRDefault="00575D3E" w:rsidP="00575D3E">
            <w:pPr>
              <w:jc w:val="center"/>
            </w:pPr>
            <w:r w:rsidRPr="00C86343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география</w:t>
            </w:r>
          </w:p>
        </w:tc>
        <w:tc>
          <w:tcPr>
            <w:tcW w:w="671" w:type="dxa"/>
          </w:tcPr>
          <w:p w:rsidR="00575D3E" w:rsidRDefault="00575D3E" w:rsidP="00575D3E">
            <w:pPr>
              <w:jc w:val="center"/>
            </w:pPr>
            <w:r w:rsidRPr="00C86343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Обществознание</w:t>
            </w:r>
          </w:p>
        </w:tc>
        <w:tc>
          <w:tcPr>
            <w:tcW w:w="671" w:type="dxa"/>
          </w:tcPr>
          <w:p w:rsidR="00575D3E" w:rsidRDefault="00575D3E" w:rsidP="00575D3E">
            <w:pPr>
              <w:jc w:val="center"/>
            </w:pPr>
            <w:r w:rsidRPr="00C86343"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химия</w:t>
            </w:r>
          </w:p>
        </w:tc>
        <w:tc>
          <w:tcPr>
            <w:tcW w:w="671" w:type="dxa"/>
          </w:tcPr>
          <w:p w:rsidR="00575D3E" w:rsidRPr="00C86343" w:rsidRDefault="00575D3E" w:rsidP="00575D3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</w:tcBorders>
          </w:tcPr>
          <w:p w:rsidR="00575D3E" w:rsidRPr="00DC7D84" w:rsidRDefault="00575D3E" w:rsidP="00575D3E">
            <w:pPr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DC7D84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физика</w:t>
            </w:r>
          </w:p>
        </w:tc>
        <w:tc>
          <w:tcPr>
            <w:tcW w:w="671" w:type="dxa"/>
          </w:tcPr>
          <w:p w:rsidR="00575D3E" w:rsidRPr="00BD1E4D" w:rsidRDefault="00575D3E" w:rsidP="00575D3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vAlign w:val="center"/>
          </w:tcPr>
          <w:p w:rsidR="00575D3E" w:rsidRPr="001F4AAB" w:rsidRDefault="00575D3E" w:rsidP="00575D3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1F4AAB"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  <w:r>
              <w:rPr>
                <w:rFonts w:cs="Times New Roman"/>
                <w:sz w:val="36"/>
                <w:szCs w:val="36"/>
                <w:lang w:eastAsia="ru-RU"/>
              </w:rPr>
              <w:t>+</w:t>
            </w: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  <w:tr w:rsidR="00575D3E" w:rsidRPr="001F4AAB" w:rsidTr="006F221A">
        <w:trPr>
          <w:trHeight w:val="20"/>
        </w:trPr>
        <w:tc>
          <w:tcPr>
            <w:tcW w:w="2127" w:type="dxa"/>
            <w:tcBorders>
              <w:left w:val="single" w:sz="18" w:space="0" w:color="auto"/>
              <w:bottom w:val="single" w:sz="12" w:space="0" w:color="auto"/>
            </w:tcBorders>
          </w:tcPr>
          <w:p w:rsidR="00575D3E" w:rsidRPr="006F221A" w:rsidRDefault="00575D3E" w:rsidP="00575D3E">
            <w:pPr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6F221A">
              <w:rPr>
                <w:rFonts w:eastAsia="Times New Roman" w:cs="Times New Roman"/>
                <w:color w:val="00B050"/>
                <w:szCs w:val="24"/>
                <w:lang w:eastAsia="ru-RU"/>
              </w:rPr>
              <w:t>физика</w:t>
            </w: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:rsidR="00575D3E" w:rsidRPr="006F221A" w:rsidRDefault="00575D3E" w:rsidP="00575D3E">
            <w:pPr>
              <w:jc w:val="center"/>
              <w:rPr>
                <w:rFonts w:cs="Times New Roman"/>
                <w:color w:val="00B050"/>
                <w:szCs w:val="24"/>
                <w:lang w:eastAsia="ru-RU"/>
              </w:rPr>
            </w:pPr>
            <w:r w:rsidRPr="006F221A">
              <w:rPr>
                <w:rFonts w:cs="Times New Roman"/>
                <w:color w:val="00B050"/>
                <w:szCs w:val="24"/>
                <w:lang w:eastAsia="ru-RU"/>
              </w:rPr>
              <w:t>90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:rsidR="00575D3E" w:rsidRPr="006F221A" w:rsidRDefault="00575D3E" w:rsidP="00575D3E">
            <w:pPr>
              <w:jc w:val="center"/>
              <w:rPr>
                <w:rFonts w:cs="Times New Roman"/>
                <w:color w:val="00B050"/>
                <w:sz w:val="28"/>
                <w:szCs w:val="28"/>
                <w:lang w:eastAsia="ru-RU"/>
              </w:rPr>
            </w:pPr>
            <w:r w:rsidRPr="006F221A">
              <w:rPr>
                <w:rFonts w:cs="Times New Roman"/>
                <w:color w:val="00B05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575D3E" w:rsidRPr="006F221A" w:rsidRDefault="00575D3E" w:rsidP="00575D3E">
            <w:pPr>
              <w:jc w:val="center"/>
              <w:rPr>
                <w:rFonts w:cs="Times New Roman"/>
                <w:color w:val="00B050"/>
                <w:szCs w:val="24"/>
                <w:lang w:eastAsia="ru-RU"/>
              </w:rPr>
            </w:pPr>
            <w:r w:rsidRPr="006F221A">
              <w:rPr>
                <w:rFonts w:cs="Times New Roman"/>
                <w:color w:val="00B050"/>
                <w:szCs w:val="24"/>
                <w:lang w:eastAsia="ru-RU"/>
              </w:rPr>
              <w:t>14.03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575D3E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2"/>
                <w:szCs w:val="32"/>
                <w:lang w:eastAsia="ru-RU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575D3E" w:rsidRPr="008B3528" w:rsidRDefault="00575D3E" w:rsidP="00575D3E">
            <w:pPr>
              <w:jc w:val="center"/>
              <w:rPr>
                <w:rFonts w:cs="Times New Roman"/>
                <w:sz w:val="36"/>
                <w:szCs w:val="36"/>
                <w:lang w:eastAsia="ru-RU"/>
              </w:rPr>
            </w:pPr>
          </w:p>
        </w:tc>
      </w:tr>
    </w:tbl>
    <w:p w:rsidR="00E83360" w:rsidRPr="00E83360" w:rsidRDefault="00E83360" w:rsidP="006A003F">
      <w:pPr>
        <w:rPr>
          <w:b/>
          <w:sz w:val="28"/>
          <w:szCs w:val="28"/>
        </w:rPr>
      </w:pPr>
    </w:p>
    <w:sectPr w:rsidR="00E83360" w:rsidRPr="00E83360" w:rsidSect="006A003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0E51CA"/>
    <w:rsid w:val="001A3A58"/>
    <w:rsid w:val="001F4AAB"/>
    <w:rsid w:val="00201FD8"/>
    <w:rsid w:val="00250009"/>
    <w:rsid w:val="002A6206"/>
    <w:rsid w:val="002C5515"/>
    <w:rsid w:val="002D03F1"/>
    <w:rsid w:val="002D0B07"/>
    <w:rsid w:val="002F126B"/>
    <w:rsid w:val="00330A62"/>
    <w:rsid w:val="003347C5"/>
    <w:rsid w:val="00364ACB"/>
    <w:rsid w:val="00372574"/>
    <w:rsid w:val="003813EB"/>
    <w:rsid w:val="003822EC"/>
    <w:rsid w:val="005039B9"/>
    <w:rsid w:val="00523295"/>
    <w:rsid w:val="0052330F"/>
    <w:rsid w:val="00575D3E"/>
    <w:rsid w:val="00582E3B"/>
    <w:rsid w:val="00587713"/>
    <w:rsid w:val="005948E2"/>
    <w:rsid w:val="005A1FFC"/>
    <w:rsid w:val="005A5A3C"/>
    <w:rsid w:val="005D6A7F"/>
    <w:rsid w:val="006618D1"/>
    <w:rsid w:val="0069748A"/>
    <w:rsid w:val="006A003F"/>
    <w:rsid w:val="006B7EB5"/>
    <w:rsid w:val="006F221A"/>
    <w:rsid w:val="00700767"/>
    <w:rsid w:val="0079744D"/>
    <w:rsid w:val="007E3456"/>
    <w:rsid w:val="007F4DFB"/>
    <w:rsid w:val="00844D77"/>
    <w:rsid w:val="00865D63"/>
    <w:rsid w:val="008A4C60"/>
    <w:rsid w:val="008B3528"/>
    <w:rsid w:val="00935B02"/>
    <w:rsid w:val="0093735A"/>
    <w:rsid w:val="009946CC"/>
    <w:rsid w:val="009E2EBF"/>
    <w:rsid w:val="00A34A34"/>
    <w:rsid w:val="00A642E0"/>
    <w:rsid w:val="00A777EC"/>
    <w:rsid w:val="00B25220"/>
    <w:rsid w:val="00B62BCF"/>
    <w:rsid w:val="00BA41BF"/>
    <w:rsid w:val="00BD1E4D"/>
    <w:rsid w:val="00C630A5"/>
    <w:rsid w:val="00C87BE6"/>
    <w:rsid w:val="00CB010C"/>
    <w:rsid w:val="00CB14F6"/>
    <w:rsid w:val="00CF2707"/>
    <w:rsid w:val="00CF3F2D"/>
    <w:rsid w:val="00CF7857"/>
    <w:rsid w:val="00D52D7F"/>
    <w:rsid w:val="00D57400"/>
    <w:rsid w:val="00D7735B"/>
    <w:rsid w:val="00DC7D84"/>
    <w:rsid w:val="00DE6E12"/>
    <w:rsid w:val="00E24F00"/>
    <w:rsid w:val="00E83360"/>
    <w:rsid w:val="00EA6D0B"/>
    <w:rsid w:val="00F008BA"/>
    <w:rsid w:val="00F712E6"/>
    <w:rsid w:val="00F90C85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Континент</cp:lastModifiedBy>
  <cp:revision>36</cp:revision>
  <cp:lastPrinted>2023-02-17T04:58:00Z</cp:lastPrinted>
  <dcterms:created xsi:type="dcterms:W3CDTF">2020-02-28T06:21:00Z</dcterms:created>
  <dcterms:modified xsi:type="dcterms:W3CDTF">2024-01-17T13:27:00Z</dcterms:modified>
</cp:coreProperties>
</file>