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80CA3" w:rsidRPr="00B80CA3">
        <w:tc>
          <w:tcPr>
            <w:tcW w:w="4677" w:type="dxa"/>
            <w:tcBorders>
              <w:top w:val="nil"/>
              <w:left w:val="nil"/>
              <w:bottom w:val="nil"/>
              <w:right w:val="nil"/>
            </w:tcBorders>
          </w:tcPr>
          <w:p w:rsidR="00B80CA3" w:rsidRPr="00B80CA3" w:rsidRDefault="00B80CA3">
            <w:pPr>
              <w:pStyle w:val="ConsPlusNormal"/>
            </w:pPr>
            <w:bookmarkStart w:id="0" w:name="_GoBack"/>
            <w:bookmarkEnd w:id="0"/>
            <w:r w:rsidRPr="00B80CA3">
              <w:t>12 мая 2009 года</w:t>
            </w:r>
          </w:p>
        </w:tc>
        <w:tc>
          <w:tcPr>
            <w:tcW w:w="4677" w:type="dxa"/>
            <w:tcBorders>
              <w:top w:val="nil"/>
              <w:left w:val="nil"/>
              <w:bottom w:val="nil"/>
              <w:right w:val="nil"/>
            </w:tcBorders>
          </w:tcPr>
          <w:p w:rsidR="00B80CA3" w:rsidRPr="00B80CA3" w:rsidRDefault="00B80CA3">
            <w:pPr>
              <w:pStyle w:val="ConsPlusNormal"/>
              <w:jc w:val="right"/>
            </w:pPr>
            <w:r w:rsidRPr="00B80CA3">
              <w:t>N 218-ЗС</w:t>
            </w:r>
          </w:p>
        </w:tc>
      </w:tr>
    </w:tbl>
    <w:p w:rsidR="00B80CA3" w:rsidRPr="00B80CA3" w:rsidRDefault="00B80CA3">
      <w:pPr>
        <w:pStyle w:val="ConsPlusNormal"/>
        <w:pBdr>
          <w:top w:val="single" w:sz="6" w:space="0" w:color="auto"/>
        </w:pBdr>
        <w:spacing w:before="100" w:after="100"/>
        <w:jc w:val="both"/>
        <w:rPr>
          <w:sz w:val="2"/>
          <w:szCs w:val="2"/>
        </w:rPr>
      </w:pPr>
    </w:p>
    <w:p w:rsidR="00B80CA3" w:rsidRPr="00B80CA3" w:rsidRDefault="00B80CA3">
      <w:pPr>
        <w:pStyle w:val="ConsPlusNormal"/>
        <w:jc w:val="both"/>
      </w:pPr>
    </w:p>
    <w:p w:rsidR="00B80CA3" w:rsidRPr="00B80CA3" w:rsidRDefault="00B80CA3">
      <w:pPr>
        <w:pStyle w:val="ConsPlusTitle"/>
        <w:jc w:val="center"/>
      </w:pPr>
      <w:r w:rsidRPr="00B80CA3">
        <w:t>ОБЛАСТНОЙ ЗАКОН</w:t>
      </w:r>
    </w:p>
    <w:p w:rsidR="00B80CA3" w:rsidRPr="00B80CA3" w:rsidRDefault="00B80CA3">
      <w:pPr>
        <w:pStyle w:val="ConsPlusTitle"/>
        <w:jc w:val="center"/>
      </w:pPr>
      <w:r w:rsidRPr="00B80CA3">
        <w:t>РОСТОВСКОЙ ОБЛАСТИ</w:t>
      </w:r>
    </w:p>
    <w:p w:rsidR="00B80CA3" w:rsidRPr="00B80CA3" w:rsidRDefault="00B80CA3">
      <w:pPr>
        <w:pStyle w:val="ConsPlusTitle"/>
        <w:jc w:val="center"/>
      </w:pPr>
    </w:p>
    <w:p w:rsidR="00B80CA3" w:rsidRPr="00B80CA3" w:rsidRDefault="00B80CA3">
      <w:pPr>
        <w:pStyle w:val="ConsPlusTitle"/>
        <w:jc w:val="center"/>
      </w:pPr>
      <w:r w:rsidRPr="00B80CA3">
        <w:t>О ПРОТИВОДЕЙСТВИИ КОРРУПЦИИ В РОСТОВСКОЙ ОБЛАСТИ</w:t>
      </w:r>
    </w:p>
    <w:p w:rsidR="00B80CA3" w:rsidRPr="00B80CA3" w:rsidRDefault="00B80CA3">
      <w:pPr>
        <w:pStyle w:val="ConsPlusNormal"/>
        <w:jc w:val="both"/>
      </w:pPr>
    </w:p>
    <w:p w:rsidR="00B80CA3" w:rsidRPr="00B80CA3" w:rsidRDefault="00B80CA3">
      <w:pPr>
        <w:pStyle w:val="ConsPlusNormal"/>
        <w:jc w:val="right"/>
      </w:pPr>
      <w:r w:rsidRPr="00B80CA3">
        <w:t>Принят</w:t>
      </w:r>
    </w:p>
    <w:p w:rsidR="00B80CA3" w:rsidRPr="00B80CA3" w:rsidRDefault="00B80CA3">
      <w:pPr>
        <w:pStyle w:val="ConsPlusNormal"/>
        <w:jc w:val="right"/>
      </w:pPr>
      <w:r w:rsidRPr="00B80CA3">
        <w:t>Законодательным Собранием</w:t>
      </w:r>
    </w:p>
    <w:p w:rsidR="00B80CA3" w:rsidRPr="00B80CA3" w:rsidRDefault="00B80CA3">
      <w:pPr>
        <w:pStyle w:val="ConsPlusNormal"/>
        <w:jc w:val="right"/>
      </w:pPr>
      <w:r w:rsidRPr="00B80CA3">
        <w:t>23 апреля 2009 года</w:t>
      </w:r>
    </w:p>
    <w:p w:rsidR="00B80CA3" w:rsidRPr="00B80CA3" w:rsidRDefault="00B80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CA3" w:rsidRPr="00B80CA3">
        <w:trPr>
          <w:jc w:val="center"/>
        </w:trPr>
        <w:tc>
          <w:tcPr>
            <w:tcW w:w="9294" w:type="dxa"/>
            <w:tcBorders>
              <w:top w:val="nil"/>
              <w:left w:val="single" w:sz="24" w:space="0" w:color="CED3F1"/>
              <w:bottom w:val="nil"/>
              <w:right w:val="single" w:sz="24" w:space="0" w:color="F4F3F8"/>
            </w:tcBorders>
            <w:shd w:val="clear" w:color="auto" w:fill="F4F3F8"/>
          </w:tcPr>
          <w:p w:rsidR="00B80CA3" w:rsidRPr="00B80CA3" w:rsidRDefault="00B80CA3">
            <w:pPr>
              <w:pStyle w:val="ConsPlusNormal"/>
              <w:jc w:val="center"/>
            </w:pPr>
            <w:r w:rsidRPr="00B80CA3">
              <w:t>Список изменяющих документов</w:t>
            </w:r>
          </w:p>
          <w:p w:rsidR="00B80CA3" w:rsidRPr="00B80CA3" w:rsidRDefault="00B80CA3">
            <w:pPr>
              <w:pStyle w:val="ConsPlusNormal"/>
              <w:jc w:val="center"/>
            </w:pPr>
            <w:r w:rsidRPr="00B80CA3">
              <w:t>(в ред. Областных законов РО от 29.09.2009 N 294-ЗС,</w:t>
            </w:r>
          </w:p>
          <w:p w:rsidR="00B80CA3" w:rsidRPr="00B80CA3" w:rsidRDefault="00B80CA3">
            <w:pPr>
              <w:pStyle w:val="ConsPlusNormal"/>
              <w:jc w:val="center"/>
            </w:pPr>
            <w:r w:rsidRPr="00B80CA3">
              <w:t>от 16.04.2010 N 387-ЗС, от 13.03.2013 N 1070-ЗС, от 30.07.2013 N 1165-ЗС,</w:t>
            </w:r>
          </w:p>
          <w:p w:rsidR="00B80CA3" w:rsidRPr="00B80CA3" w:rsidRDefault="00B80CA3">
            <w:pPr>
              <w:pStyle w:val="ConsPlusNormal"/>
              <w:jc w:val="center"/>
            </w:pPr>
            <w:r w:rsidRPr="00B80CA3">
              <w:t>от 23.12.2013 N 94-ЗС, от 24.04.2015 N 355-ЗС, от 12.08.2015 N 409-ЗС,</w:t>
            </w:r>
          </w:p>
          <w:p w:rsidR="00B80CA3" w:rsidRPr="00B80CA3" w:rsidRDefault="00B80CA3">
            <w:pPr>
              <w:pStyle w:val="ConsPlusNormal"/>
              <w:jc w:val="center"/>
            </w:pPr>
            <w:r w:rsidRPr="00B80CA3">
              <w:t>от 28.12.2015 N 482-ЗС, от 20.02.2016 N 494-ЗС, от 23.06.2016 N 545-ЗС,</w:t>
            </w:r>
          </w:p>
          <w:p w:rsidR="00B80CA3" w:rsidRPr="00B80CA3" w:rsidRDefault="00B80CA3">
            <w:pPr>
              <w:pStyle w:val="ConsPlusNormal"/>
              <w:jc w:val="center"/>
            </w:pPr>
            <w:r w:rsidRPr="00B80CA3">
              <w:t>от 05.12.2016 N 715-ЗС, 03.11.2017 N 1203-ЗС, от 22.02.2018 N 1337-ЗС,</w:t>
            </w:r>
          </w:p>
          <w:p w:rsidR="00B80CA3" w:rsidRPr="00B80CA3" w:rsidRDefault="00B80CA3">
            <w:pPr>
              <w:pStyle w:val="ConsPlusNormal"/>
              <w:jc w:val="center"/>
            </w:pPr>
            <w:r w:rsidRPr="00B80CA3">
              <w:t>от 04.05.2018 N 1382-ЗС)</w:t>
            </w:r>
          </w:p>
        </w:tc>
      </w:tr>
    </w:tbl>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 Предмет правового регулирования настоящего Областного закона</w:t>
      </w:r>
    </w:p>
    <w:p w:rsidR="00B80CA3" w:rsidRPr="00B80CA3" w:rsidRDefault="00B80CA3">
      <w:pPr>
        <w:pStyle w:val="ConsPlusNormal"/>
        <w:jc w:val="both"/>
      </w:pPr>
    </w:p>
    <w:p w:rsidR="00B80CA3" w:rsidRPr="00B80CA3" w:rsidRDefault="00B80CA3">
      <w:pPr>
        <w:pStyle w:val="ConsPlusNormal"/>
        <w:ind w:firstLine="540"/>
        <w:jc w:val="both"/>
      </w:pPr>
      <w:r w:rsidRPr="00B80CA3">
        <w:t>Настоящим Областным законом устанавливаются правовые и организационные основы противодействия коррупции в Ростовской области.</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2. Основные понятия, используемые в настоящем Областном законе</w:t>
      </w:r>
    </w:p>
    <w:p w:rsidR="00B80CA3" w:rsidRPr="00B80CA3" w:rsidRDefault="00B80CA3">
      <w:pPr>
        <w:pStyle w:val="ConsPlusNormal"/>
        <w:jc w:val="both"/>
      </w:pPr>
    </w:p>
    <w:p w:rsidR="00B80CA3" w:rsidRPr="00B80CA3" w:rsidRDefault="00B80CA3">
      <w:pPr>
        <w:pStyle w:val="ConsPlusNormal"/>
        <w:ind w:firstLine="540"/>
        <w:jc w:val="both"/>
      </w:pPr>
      <w:r w:rsidRPr="00B80CA3">
        <w:t>В настоящем Областном законе используются основные понятия, предусмотренные Федеральным законом от 25 декабря 2008 года N 273-ФЗ "О противодействии коррупции" (далее - Федеральный закон "О противодействии коррупции").</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3. Правовая основа противодействия коррупции в Ростовской области</w:t>
      </w:r>
    </w:p>
    <w:p w:rsidR="00B80CA3" w:rsidRPr="00B80CA3" w:rsidRDefault="00B80CA3">
      <w:pPr>
        <w:pStyle w:val="ConsPlusNormal"/>
        <w:jc w:val="both"/>
      </w:pPr>
    </w:p>
    <w:p w:rsidR="00B80CA3" w:rsidRPr="00B80CA3" w:rsidRDefault="00B80CA3">
      <w:pPr>
        <w:pStyle w:val="ConsPlusNormal"/>
        <w:ind w:firstLine="540"/>
        <w:jc w:val="both"/>
      </w:pPr>
      <w:r w:rsidRPr="00B80CA3">
        <w:t xml:space="preserve">1. 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w:t>
      </w:r>
      <w:r w:rsidRPr="00B80CA3">
        <w:lastRenderedPageBreak/>
        <w:t>нормативные правовые акты иных федеральных органов государственной власти, Устав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B80CA3" w:rsidRPr="00B80CA3" w:rsidRDefault="00B80CA3">
      <w:pPr>
        <w:pStyle w:val="ConsPlusNormal"/>
        <w:jc w:val="both"/>
      </w:pPr>
      <w:r w:rsidRPr="00B80CA3">
        <w:t>(в ред. Областного закона РО от 05.12.2016 N 715-ЗС)</w:t>
      </w:r>
    </w:p>
    <w:p w:rsidR="00B80CA3" w:rsidRPr="00B80CA3" w:rsidRDefault="00B80CA3">
      <w:pPr>
        <w:pStyle w:val="ConsPlusNormal"/>
        <w:spacing w:before="280"/>
        <w:ind w:firstLine="540"/>
        <w:jc w:val="both"/>
      </w:pPr>
      <w:r w:rsidRPr="00B80CA3">
        <w:t xml:space="preserve">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w:t>
      </w:r>
      <w:proofErr w:type="gramStart"/>
      <w:r w:rsidRPr="00B80CA3">
        <w:t>нормативные правовые акты</w:t>
      </w:r>
      <w:proofErr w:type="gramEnd"/>
      <w:r w:rsidRPr="00B80CA3">
        <w:t xml:space="preserve">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B80CA3" w:rsidRPr="00B80CA3" w:rsidRDefault="00B80CA3">
      <w:pPr>
        <w:pStyle w:val="ConsPlusNormal"/>
        <w:jc w:val="both"/>
      </w:pPr>
      <w:r w:rsidRPr="00B80CA3">
        <w:t>(часть 2 введена Областным законом РО от 05.12.2016 N 715-ЗС)</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4. Основные задачи противодействия коррупции в Ростовской области</w:t>
      </w:r>
    </w:p>
    <w:p w:rsidR="00B80CA3" w:rsidRPr="00B80CA3" w:rsidRDefault="00B80CA3">
      <w:pPr>
        <w:pStyle w:val="ConsPlusNormal"/>
        <w:jc w:val="both"/>
      </w:pPr>
    </w:p>
    <w:p w:rsidR="00B80CA3" w:rsidRPr="00B80CA3" w:rsidRDefault="00B80CA3">
      <w:pPr>
        <w:pStyle w:val="ConsPlusNormal"/>
        <w:ind w:firstLine="540"/>
        <w:jc w:val="both"/>
      </w:pPr>
      <w:r w:rsidRPr="00B80CA3">
        <w:t>Основными задачами противодействия коррупции в Ростовской области являются:</w:t>
      </w:r>
    </w:p>
    <w:p w:rsidR="00B80CA3" w:rsidRPr="00B80CA3" w:rsidRDefault="00B80CA3">
      <w:pPr>
        <w:pStyle w:val="ConsPlusNormal"/>
        <w:spacing w:before="280"/>
        <w:ind w:firstLine="540"/>
        <w:jc w:val="both"/>
      </w:pPr>
      <w:r w:rsidRPr="00B80CA3">
        <w:t>1) создание системы противодействия коррупции;</w:t>
      </w:r>
    </w:p>
    <w:p w:rsidR="00B80CA3" w:rsidRPr="00B80CA3" w:rsidRDefault="00B80CA3">
      <w:pPr>
        <w:pStyle w:val="ConsPlusNormal"/>
        <w:spacing w:before="280"/>
        <w:ind w:firstLine="540"/>
        <w:jc w:val="both"/>
      </w:pPr>
      <w:r w:rsidRPr="00B80CA3">
        <w:t>2) устранение факторов, способствующих созданию условий для проявления коррупции;</w:t>
      </w:r>
    </w:p>
    <w:p w:rsidR="00B80CA3" w:rsidRPr="00B80CA3" w:rsidRDefault="00B80CA3">
      <w:pPr>
        <w:pStyle w:val="ConsPlusNormal"/>
        <w:spacing w:before="280"/>
        <w:ind w:firstLine="540"/>
        <w:jc w:val="both"/>
      </w:pPr>
      <w:r w:rsidRPr="00B80CA3">
        <w:t>3) формирование в обществе нетерпимости к коррупционному поведению;</w:t>
      </w:r>
    </w:p>
    <w:p w:rsidR="00B80CA3" w:rsidRPr="00B80CA3" w:rsidRDefault="00B80CA3">
      <w:pPr>
        <w:pStyle w:val="ConsPlusNormal"/>
        <w:spacing w:before="280"/>
        <w:ind w:firstLine="540"/>
        <w:jc w:val="both"/>
      </w:pPr>
      <w:r w:rsidRPr="00B80CA3">
        <w:t>4) привлечение граждан, общественных объединений и средств массовой информации к деятельности по противодействию коррупции;</w:t>
      </w:r>
    </w:p>
    <w:p w:rsidR="00B80CA3" w:rsidRPr="00B80CA3" w:rsidRDefault="00B80CA3">
      <w:pPr>
        <w:pStyle w:val="ConsPlusNormal"/>
        <w:spacing w:before="280"/>
        <w:ind w:firstLine="540"/>
        <w:jc w:val="both"/>
      </w:pPr>
      <w:r w:rsidRPr="00B80CA3">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B80CA3" w:rsidRPr="00B80CA3" w:rsidRDefault="00B80CA3">
      <w:pPr>
        <w:pStyle w:val="ConsPlusNormal"/>
        <w:spacing w:before="280"/>
        <w:ind w:firstLine="540"/>
        <w:jc w:val="both"/>
      </w:pPr>
      <w:r w:rsidRPr="00B80CA3">
        <w:t>6) повышение эффективности деятельности государственных органов Ростовской области и органов местного самоуправления.</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B80CA3" w:rsidRPr="00B80CA3" w:rsidRDefault="00B80CA3">
      <w:pPr>
        <w:pStyle w:val="ConsPlusNormal"/>
        <w:jc w:val="both"/>
      </w:pPr>
    </w:p>
    <w:p w:rsidR="00B80CA3" w:rsidRPr="00B80CA3" w:rsidRDefault="00B80CA3">
      <w:pPr>
        <w:pStyle w:val="ConsPlusNormal"/>
        <w:ind w:firstLine="540"/>
        <w:jc w:val="both"/>
      </w:pPr>
      <w:r w:rsidRPr="00B80CA3">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B80CA3" w:rsidRPr="00B80CA3" w:rsidRDefault="00B80CA3">
      <w:pPr>
        <w:pStyle w:val="ConsPlusNormal"/>
        <w:spacing w:before="280"/>
        <w:ind w:firstLine="540"/>
        <w:jc w:val="both"/>
      </w:pPr>
      <w:r w:rsidRPr="00B80CA3">
        <w:lastRenderedPageBreak/>
        <w:t>1) участие в проведении единой государственной политики в сфере противодействия коррупции;</w:t>
      </w:r>
    </w:p>
    <w:p w:rsidR="00B80CA3" w:rsidRPr="00B80CA3" w:rsidRDefault="00B80CA3">
      <w:pPr>
        <w:pStyle w:val="ConsPlusNormal"/>
        <w:spacing w:before="280"/>
        <w:ind w:firstLine="540"/>
        <w:jc w:val="both"/>
      </w:pPr>
      <w:r w:rsidRPr="00B80CA3">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B80CA3" w:rsidRPr="00B80CA3" w:rsidRDefault="00B80CA3">
      <w:pPr>
        <w:pStyle w:val="ConsPlusNormal"/>
        <w:spacing w:before="280"/>
        <w:ind w:firstLine="540"/>
        <w:jc w:val="both"/>
      </w:pPr>
      <w:r w:rsidRPr="00B80CA3">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rsidR="00B80CA3" w:rsidRPr="00B80CA3" w:rsidRDefault="00B80CA3">
      <w:pPr>
        <w:pStyle w:val="ConsPlusNormal"/>
        <w:spacing w:before="280"/>
        <w:ind w:firstLine="540"/>
        <w:jc w:val="both"/>
      </w:pPr>
      <w:r w:rsidRPr="00B80CA3">
        <w:t>4) введение антикоррупционных стандартов;</w:t>
      </w:r>
    </w:p>
    <w:p w:rsidR="00B80CA3" w:rsidRPr="00B80CA3" w:rsidRDefault="00B80CA3">
      <w:pPr>
        <w:pStyle w:val="ConsPlusNormal"/>
        <w:spacing w:before="280"/>
        <w:ind w:firstLine="540"/>
        <w:jc w:val="both"/>
      </w:pPr>
      <w:r w:rsidRPr="00B80CA3">
        <w:t>5) создание эффективной системы реализации и защиты прав граждан и юридических лиц;</w:t>
      </w:r>
    </w:p>
    <w:p w:rsidR="00B80CA3" w:rsidRPr="00B80CA3" w:rsidRDefault="00B80CA3">
      <w:pPr>
        <w:pStyle w:val="ConsPlusNormal"/>
        <w:spacing w:before="280"/>
        <w:ind w:firstLine="540"/>
        <w:jc w:val="both"/>
      </w:pPr>
      <w:r w:rsidRPr="00B80CA3">
        <w:t>6) обеспечение доступа граждан к информации о деятельности государственных органов Ростовской области и органов местного самоуправления;</w:t>
      </w:r>
    </w:p>
    <w:p w:rsidR="00B80CA3" w:rsidRPr="00B80CA3" w:rsidRDefault="00B80CA3">
      <w:pPr>
        <w:pStyle w:val="ConsPlusNormal"/>
        <w:spacing w:before="280"/>
        <w:ind w:firstLine="540"/>
        <w:jc w:val="both"/>
      </w:pPr>
      <w:r w:rsidRPr="00B80CA3">
        <w:t>7) совершенствование порядка прохождения государственной гражданской службы Ростовской области и муниципальной службы;</w:t>
      </w:r>
    </w:p>
    <w:p w:rsidR="00B80CA3" w:rsidRPr="00B80CA3" w:rsidRDefault="00B80CA3">
      <w:pPr>
        <w:pStyle w:val="ConsPlusNormal"/>
        <w:spacing w:before="280"/>
        <w:ind w:firstLine="540"/>
        <w:jc w:val="both"/>
      </w:pPr>
      <w:r w:rsidRPr="00B80CA3">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rsidR="00B80CA3" w:rsidRPr="00B80CA3" w:rsidRDefault="00B80CA3">
      <w:pPr>
        <w:pStyle w:val="ConsPlusNormal"/>
        <w:jc w:val="both"/>
      </w:pPr>
      <w:r w:rsidRPr="00B80CA3">
        <w:t>(в ред. Областного закона РО от 23.12.2013 N 94-ЗС)</w:t>
      </w:r>
    </w:p>
    <w:p w:rsidR="00B80CA3" w:rsidRPr="00B80CA3" w:rsidRDefault="00B80CA3">
      <w:pPr>
        <w:pStyle w:val="ConsPlusNormal"/>
        <w:spacing w:before="280"/>
        <w:ind w:firstLine="540"/>
        <w:jc w:val="both"/>
      </w:pPr>
      <w:r w:rsidRPr="00B80CA3">
        <w:t>9) устранение необоснованных запретов и ограничений, особенно в области экономической деятельности;</w:t>
      </w:r>
    </w:p>
    <w:p w:rsidR="00B80CA3" w:rsidRPr="00B80CA3" w:rsidRDefault="00B80CA3">
      <w:pPr>
        <w:pStyle w:val="ConsPlusNormal"/>
        <w:spacing w:before="280"/>
        <w:ind w:firstLine="540"/>
        <w:jc w:val="both"/>
      </w:pPr>
      <w:r w:rsidRPr="00B80CA3">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80CA3" w:rsidRPr="00B80CA3" w:rsidRDefault="00B80CA3">
      <w:pPr>
        <w:pStyle w:val="ConsPlusNormal"/>
        <w:spacing w:before="280"/>
        <w:ind w:firstLine="540"/>
        <w:jc w:val="both"/>
      </w:pPr>
      <w:r w:rsidRPr="00B80CA3">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B80CA3" w:rsidRPr="00B80CA3" w:rsidRDefault="00B80CA3">
      <w:pPr>
        <w:pStyle w:val="ConsPlusNormal"/>
        <w:spacing w:before="280"/>
        <w:ind w:firstLine="540"/>
        <w:jc w:val="both"/>
      </w:pPr>
      <w:r w:rsidRPr="00B80CA3">
        <w:lastRenderedPageBreak/>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B80CA3" w:rsidRPr="00B80CA3" w:rsidRDefault="00B80CA3">
      <w:pPr>
        <w:pStyle w:val="ConsPlusNormal"/>
        <w:spacing w:before="280"/>
        <w:ind w:firstLine="540"/>
        <w:jc w:val="both"/>
      </w:pPr>
      <w:r w:rsidRPr="00B80CA3">
        <w:t>13) усиление контроля за решением вопросов, содержащихся в обращениях граждан и юридических лиц;</w:t>
      </w:r>
    </w:p>
    <w:p w:rsidR="00B80CA3" w:rsidRPr="00B80CA3" w:rsidRDefault="00B80CA3">
      <w:pPr>
        <w:pStyle w:val="ConsPlusNormal"/>
        <w:spacing w:before="280"/>
        <w:ind w:firstLine="540"/>
        <w:jc w:val="both"/>
      </w:pPr>
      <w:r w:rsidRPr="00B80CA3">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B80CA3" w:rsidRPr="00B80CA3" w:rsidRDefault="00B80CA3">
      <w:pPr>
        <w:pStyle w:val="ConsPlusNormal"/>
        <w:spacing w:before="280"/>
        <w:ind w:firstLine="540"/>
        <w:jc w:val="both"/>
      </w:pPr>
      <w:r w:rsidRPr="00B80CA3">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B80CA3" w:rsidRPr="00B80CA3" w:rsidRDefault="00B80CA3">
      <w:pPr>
        <w:pStyle w:val="ConsPlusNormal"/>
        <w:spacing w:before="280"/>
        <w:ind w:firstLine="540"/>
        <w:jc w:val="both"/>
      </w:pPr>
      <w:r w:rsidRPr="00B80CA3">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rsidR="00B80CA3" w:rsidRPr="00B80CA3" w:rsidRDefault="00B80CA3">
      <w:pPr>
        <w:pStyle w:val="ConsPlusNormal"/>
        <w:spacing w:before="280"/>
        <w:ind w:firstLine="540"/>
        <w:jc w:val="both"/>
      </w:pPr>
      <w:r w:rsidRPr="00B80CA3">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B80CA3" w:rsidRPr="00B80CA3" w:rsidRDefault="00B80CA3">
      <w:pPr>
        <w:pStyle w:val="ConsPlusNormal"/>
        <w:spacing w:before="280"/>
        <w:ind w:firstLine="540"/>
        <w:jc w:val="both"/>
      </w:pPr>
      <w:r w:rsidRPr="00B80CA3">
        <w:t>18) иные направления в соответствии с федеральным и областным законодательством и муниципальными правовыми актами.</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rsidR="00B80CA3" w:rsidRPr="00B80CA3" w:rsidRDefault="00B80CA3">
      <w:pPr>
        <w:pStyle w:val="ConsPlusNormal"/>
        <w:ind w:firstLine="540"/>
        <w:jc w:val="both"/>
      </w:pPr>
      <w:r w:rsidRPr="00B80CA3">
        <w:t>(в ред. Областного закона РО от 12.08.2015 N 409-ЗС)</w:t>
      </w:r>
    </w:p>
    <w:p w:rsidR="00B80CA3" w:rsidRPr="00B80CA3" w:rsidRDefault="00B80CA3">
      <w:pPr>
        <w:pStyle w:val="ConsPlusNormal"/>
        <w:jc w:val="both"/>
      </w:pPr>
    </w:p>
    <w:p w:rsidR="00B80CA3" w:rsidRPr="00B80CA3" w:rsidRDefault="00B80CA3">
      <w:pPr>
        <w:pStyle w:val="ConsPlusNormal"/>
        <w:ind w:firstLine="540"/>
        <w:jc w:val="both"/>
      </w:pPr>
      <w:r w:rsidRPr="00B80CA3">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B80CA3" w:rsidRPr="00B80CA3" w:rsidRDefault="00B80CA3">
      <w:pPr>
        <w:pStyle w:val="ConsPlusNormal"/>
        <w:spacing w:before="280"/>
        <w:ind w:firstLine="540"/>
        <w:jc w:val="both"/>
      </w:pPr>
      <w:r w:rsidRPr="00B80CA3">
        <w:t xml:space="preserve">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w:t>
      </w:r>
      <w:r w:rsidRPr="00B80CA3">
        <w:lastRenderedPageBreak/>
        <w:t>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B80CA3" w:rsidRPr="00B80CA3" w:rsidRDefault="00B80CA3">
      <w:pPr>
        <w:pStyle w:val="ConsPlusNormal"/>
        <w:spacing w:before="280"/>
        <w:ind w:firstLine="540"/>
        <w:jc w:val="both"/>
      </w:pPr>
      <w:r w:rsidRPr="00B80CA3">
        <w:t>Для рассмотрения текущих вопросов деятельности Комиссии, а также вопросов, указанных в части 5 настоящей статьи, образуется президиум Комиссии.</w:t>
      </w:r>
    </w:p>
    <w:p w:rsidR="00B80CA3" w:rsidRPr="00B80CA3" w:rsidRDefault="00B80CA3">
      <w:pPr>
        <w:pStyle w:val="ConsPlusNormal"/>
        <w:jc w:val="both"/>
      </w:pPr>
      <w:r w:rsidRPr="00B80CA3">
        <w:t>(абзац введен Областным законом РО от 03.11.2017 N 1203-ЗС)</w:t>
      </w:r>
    </w:p>
    <w:p w:rsidR="00B80CA3" w:rsidRPr="00B80CA3" w:rsidRDefault="00B80CA3">
      <w:pPr>
        <w:pStyle w:val="ConsPlusNormal"/>
        <w:spacing w:before="280"/>
        <w:ind w:firstLine="540"/>
        <w:jc w:val="both"/>
      </w:pPr>
      <w:r w:rsidRPr="00B80CA3">
        <w:t>3. Положение о Комиссии и персональный состав Комиссии, а также персональный состав и полномочия президиума Комиссии утверждаются Губернатором Ростовской области.</w:t>
      </w:r>
    </w:p>
    <w:p w:rsidR="00B80CA3" w:rsidRPr="00B80CA3" w:rsidRDefault="00B80CA3">
      <w:pPr>
        <w:pStyle w:val="ConsPlusNormal"/>
        <w:jc w:val="both"/>
      </w:pPr>
      <w:r w:rsidRPr="00B80CA3">
        <w:t>(в ред. Областного закона РО от 03.11.2017 N 1203-ЗС)</w:t>
      </w:r>
    </w:p>
    <w:p w:rsidR="00B80CA3" w:rsidRPr="00B80CA3" w:rsidRDefault="00B80CA3">
      <w:pPr>
        <w:pStyle w:val="ConsPlusNormal"/>
        <w:spacing w:before="280"/>
        <w:ind w:firstLine="540"/>
        <w:jc w:val="both"/>
      </w:pPr>
      <w:r w:rsidRPr="00B80CA3">
        <w:t>4. Основными задачами Комиссии являются:</w:t>
      </w:r>
    </w:p>
    <w:p w:rsidR="00B80CA3" w:rsidRPr="00B80CA3" w:rsidRDefault="00B80CA3">
      <w:pPr>
        <w:pStyle w:val="ConsPlusNormal"/>
        <w:spacing w:before="280"/>
        <w:ind w:firstLine="540"/>
        <w:jc w:val="both"/>
      </w:pPr>
      <w:r w:rsidRPr="00B80CA3">
        <w:t>1) обеспечение исполнения решений Совета при Президенте Российской Федерации по противодействию коррупции и его президиума;</w:t>
      </w:r>
    </w:p>
    <w:p w:rsidR="00B80CA3" w:rsidRPr="00B80CA3" w:rsidRDefault="00B80CA3">
      <w:pPr>
        <w:pStyle w:val="ConsPlusNormal"/>
        <w:spacing w:before="280"/>
        <w:ind w:firstLine="540"/>
        <w:jc w:val="both"/>
      </w:pPr>
      <w:r w:rsidRPr="00B80CA3">
        <w:t>2) подготовка предложений о реализации государственной политики в сфере противодействия коррупции Губернатору Ростовской области;</w:t>
      </w:r>
    </w:p>
    <w:p w:rsidR="00B80CA3" w:rsidRPr="00B80CA3" w:rsidRDefault="00B80CA3">
      <w:pPr>
        <w:pStyle w:val="ConsPlusNormal"/>
        <w:spacing w:before="280"/>
        <w:ind w:firstLine="540"/>
        <w:jc w:val="both"/>
      </w:pPr>
      <w:r w:rsidRPr="00B80CA3">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B80CA3" w:rsidRPr="00B80CA3" w:rsidRDefault="00B80CA3">
      <w:pPr>
        <w:pStyle w:val="ConsPlusNormal"/>
        <w:spacing w:before="280"/>
        <w:ind w:firstLine="540"/>
        <w:jc w:val="both"/>
      </w:pPr>
      <w:r w:rsidRPr="00B80CA3">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B80CA3" w:rsidRPr="00B80CA3" w:rsidRDefault="00B80CA3">
      <w:pPr>
        <w:pStyle w:val="ConsPlusNormal"/>
        <w:spacing w:before="280"/>
        <w:ind w:firstLine="540"/>
        <w:jc w:val="both"/>
      </w:pPr>
      <w:r w:rsidRPr="00B80CA3">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B80CA3" w:rsidRPr="00B80CA3" w:rsidRDefault="00B80CA3">
      <w:pPr>
        <w:pStyle w:val="ConsPlusNormal"/>
        <w:spacing w:before="280"/>
        <w:ind w:firstLine="540"/>
        <w:jc w:val="both"/>
      </w:pPr>
      <w:r w:rsidRPr="00B80CA3">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B80CA3" w:rsidRPr="00B80CA3" w:rsidRDefault="00B80CA3">
      <w:pPr>
        <w:pStyle w:val="ConsPlusNormal"/>
        <w:spacing w:before="280"/>
        <w:ind w:firstLine="540"/>
        <w:jc w:val="both"/>
      </w:pPr>
      <w:r w:rsidRPr="00B80CA3">
        <w:t>7) участие в повышении правовой культуры граждан и антикоррупционной пропаганде.</w:t>
      </w:r>
    </w:p>
    <w:p w:rsidR="00B80CA3" w:rsidRPr="00B80CA3" w:rsidRDefault="00B80CA3">
      <w:pPr>
        <w:pStyle w:val="ConsPlusNormal"/>
        <w:spacing w:before="280"/>
        <w:ind w:firstLine="540"/>
        <w:jc w:val="both"/>
      </w:pPr>
      <w:bookmarkStart w:id="1" w:name="P85"/>
      <w:bookmarkEnd w:id="1"/>
      <w:r w:rsidRPr="00B80CA3">
        <w:lastRenderedPageBreak/>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5.1 части 1 статьи 13.1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p>
    <w:p w:rsidR="00B80CA3" w:rsidRPr="00B80CA3" w:rsidRDefault="00B80CA3">
      <w:pPr>
        <w:pStyle w:val="ConsPlusNormal"/>
        <w:jc w:val="both"/>
      </w:pPr>
      <w:r w:rsidRPr="00B80CA3">
        <w:t>(часть 5 в ред. Областного закона РО от 03.11.2017 N 1203-ЗС)</w:t>
      </w:r>
    </w:p>
    <w:p w:rsidR="00B80CA3" w:rsidRPr="00B80CA3" w:rsidRDefault="00B80CA3">
      <w:pPr>
        <w:pStyle w:val="ConsPlusNormal"/>
        <w:spacing w:before="280"/>
        <w:ind w:firstLine="540"/>
        <w:jc w:val="both"/>
      </w:pPr>
      <w:r w:rsidRPr="00B80CA3">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B80CA3" w:rsidRPr="00B80CA3" w:rsidRDefault="00B80CA3">
      <w:pPr>
        <w:pStyle w:val="ConsPlusNormal"/>
        <w:spacing w:before="280"/>
        <w:ind w:firstLine="540"/>
        <w:jc w:val="both"/>
      </w:pPr>
      <w:r w:rsidRPr="00B80CA3">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7. Антикоррупционные программы</w:t>
      </w:r>
    </w:p>
    <w:p w:rsidR="00B80CA3" w:rsidRPr="00B80CA3" w:rsidRDefault="00B80CA3">
      <w:pPr>
        <w:pStyle w:val="ConsPlusNormal"/>
        <w:ind w:firstLine="540"/>
        <w:jc w:val="both"/>
      </w:pPr>
      <w:r w:rsidRPr="00B80CA3">
        <w:t>(в ред. Областного закона РО от 16.04.2010 N 387-ЗС)</w:t>
      </w:r>
    </w:p>
    <w:p w:rsidR="00B80CA3" w:rsidRPr="00B80CA3" w:rsidRDefault="00B80CA3">
      <w:pPr>
        <w:pStyle w:val="ConsPlusNormal"/>
        <w:jc w:val="both"/>
      </w:pPr>
    </w:p>
    <w:p w:rsidR="00B80CA3" w:rsidRPr="00B80CA3" w:rsidRDefault="00B80CA3">
      <w:pPr>
        <w:pStyle w:val="ConsPlusNormal"/>
        <w:ind w:firstLine="540"/>
        <w:jc w:val="both"/>
      </w:pPr>
      <w:r w:rsidRPr="00B80CA3">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B80CA3" w:rsidRPr="00B80CA3" w:rsidRDefault="00B80CA3">
      <w:pPr>
        <w:pStyle w:val="ConsPlusNormal"/>
        <w:jc w:val="both"/>
      </w:pPr>
      <w:r w:rsidRPr="00B80CA3">
        <w:t>(в ред. Областного закона РО от 23.12.2013 N 94-ЗС)</w:t>
      </w:r>
    </w:p>
    <w:p w:rsidR="00B80CA3" w:rsidRPr="00B80CA3" w:rsidRDefault="00B80CA3">
      <w:pPr>
        <w:pStyle w:val="ConsPlusNormal"/>
        <w:spacing w:before="280"/>
        <w:ind w:firstLine="540"/>
        <w:jc w:val="both"/>
      </w:pPr>
      <w:r w:rsidRPr="00B80CA3">
        <w:t>2. Антикоррупционная программа Ростовской области утверждается Правительством Ростовской области.</w:t>
      </w:r>
    </w:p>
    <w:p w:rsidR="00B80CA3" w:rsidRPr="00B80CA3" w:rsidRDefault="00B80CA3">
      <w:pPr>
        <w:pStyle w:val="ConsPlusNormal"/>
        <w:spacing w:before="280"/>
        <w:ind w:firstLine="540"/>
        <w:jc w:val="both"/>
      </w:pPr>
      <w:r w:rsidRPr="00B80CA3">
        <w:t>Организация разработки антикоррупционной программы Ростовской области, а также контроль за ее реализацией осуществляются Комиссией.</w:t>
      </w:r>
    </w:p>
    <w:p w:rsidR="00B80CA3" w:rsidRPr="00B80CA3" w:rsidRDefault="00B80CA3">
      <w:pPr>
        <w:pStyle w:val="ConsPlusNormal"/>
        <w:jc w:val="both"/>
      </w:pPr>
      <w:r w:rsidRPr="00B80CA3">
        <w:t>(часть 2 в ред. Областного закона РО от 12.08.2015 N 409-ЗС)</w:t>
      </w:r>
    </w:p>
    <w:p w:rsidR="00B80CA3" w:rsidRPr="00B80CA3" w:rsidRDefault="00B80CA3">
      <w:pPr>
        <w:pStyle w:val="ConsPlusNormal"/>
        <w:spacing w:before="280"/>
        <w:ind w:firstLine="540"/>
        <w:jc w:val="both"/>
      </w:pPr>
      <w:r w:rsidRPr="00B80CA3">
        <w:t>3. Органы местного самоуправления могут утверждать антикоррупционные программы муниципальных образований.</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8. Антикоррупционные стандарты</w:t>
      </w:r>
    </w:p>
    <w:p w:rsidR="00B80CA3" w:rsidRPr="00B80CA3" w:rsidRDefault="00B80CA3">
      <w:pPr>
        <w:pStyle w:val="ConsPlusNormal"/>
        <w:jc w:val="both"/>
      </w:pPr>
    </w:p>
    <w:p w:rsidR="00B80CA3" w:rsidRPr="00B80CA3" w:rsidRDefault="00B80CA3">
      <w:pPr>
        <w:pStyle w:val="ConsPlusNormal"/>
        <w:ind w:firstLine="540"/>
        <w:jc w:val="both"/>
      </w:pPr>
      <w:r w:rsidRPr="00B80CA3">
        <w:t xml:space="preserve">1. Антикоррупционные стандарты представляют собой единую для </w:t>
      </w:r>
      <w:r w:rsidRPr="00B80CA3">
        <w:lastRenderedPageBreak/>
        <w:t>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B80CA3" w:rsidRPr="00B80CA3" w:rsidRDefault="00B80CA3">
      <w:pPr>
        <w:pStyle w:val="ConsPlusNormal"/>
        <w:jc w:val="both"/>
      </w:pPr>
      <w:r w:rsidRPr="00B80CA3">
        <w:t>(в ред. Областного закона РО от 23.06.2016 N 545-ЗС)</w:t>
      </w:r>
    </w:p>
    <w:p w:rsidR="00B80CA3" w:rsidRPr="00B80CA3" w:rsidRDefault="00B80CA3">
      <w:pPr>
        <w:pStyle w:val="ConsPlusNormal"/>
        <w:spacing w:before="280"/>
        <w:ind w:firstLine="540"/>
        <w:jc w:val="both"/>
      </w:pPr>
      <w:r w:rsidRPr="00B80CA3">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B80CA3" w:rsidRPr="00B80CA3" w:rsidRDefault="00B80CA3">
      <w:pPr>
        <w:pStyle w:val="ConsPlusNormal"/>
        <w:jc w:val="both"/>
      </w:pPr>
      <w:r w:rsidRPr="00B80CA3">
        <w:t>(в ред. Областного закона РО от 23.06.2016 N 545-ЗС)</w:t>
      </w:r>
    </w:p>
    <w:p w:rsidR="00B80CA3" w:rsidRPr="00B80CA3" w:rsidRDefault="00B80CA3">
      <w:pPr>
        <w:pStyle w:val="ConsPlusNormal"/>
        <w:spacing w:before="280"/>
        <w:ind w:firstLine="540"/>
        <w:jc w:val="both"/>
      </w:pPr>
      <w:r w:rsidRPr="00B80CA3">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B80CA3" w:rsidRPr="00B80CA3" w:rsidRDefault="00B80CA3">
      <w:pPr>
        <w:pStyle w:val="ConsPlusNormal"/>
        <w:jc w:val="both"/>
      </w:pPr>
      <w:r w:rsidRPr="00B80CA3">
        <w:t>(часть 3 в ред. Областного закона РО от 23.06.2016 N 545-ЗС)</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B80CA3" w:rsidRPr="00B80CA3" w:rsidRDefault="00B80CA3">
      <w:pPr>
        <w:pStyle w:val="ConsPlusNormal"/>
        <w:ind w:firstLine="540"/>
        <w:jc w:val="both"/>
      </w:pPr>
      <w:r w:rsidRPr="00B80CA3">
        <w:t>(в ред. Областного закона РО от 29.09.2009 N 294-ЗС)</w:t>
      </w:r>
    </w:p>
    <w:p w:rsidR="00B80CA3" w:rsidRPr="00B80CA3" w:rsidRDefault="00B80CA3">
      <w:pPr>
        <w:pStyle w:val="ConsPlusNormal"/>
        <w:jc w:val="both"/>
      </w:pPr>
    </w:p>
    <w:p w:rsidR="00B80CA3" w:rsidRPr="00B80CA3" w:rsidRDefault="00B80CA3">
      <w:pPr>
        <w:pStyle w:val="ConsPlusNormal"/>
        <w:ind w:firstLine="540"/>
        <w:jc w:val="both"/>
      </w:pPr>
      <w:r w:rsidRPr="00B80CA3">
        <w:t>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B80CA3" w:rsidRPr="00B80CA3" w:rsidRDefault="00B80CA3">
      <w:pPr>
        <w:pStyle w:val="ConsPlusNormal"/>
        <w:spacing w:before="280"/>
        <w:ind w:firstLine="540"/>
        <w:jc w:val="both"/>
      </w:pPr>
      <w:r w:rsidRPr="00B80CA3">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B80CA3" w:rsidRPr="00B80CA3" w:rsidRDefault="00B80CA3">
      <w:pPr>
        <w:pStyle w:val="ConsPlusNormal"/>
        <w:spacing w:before="280"/>
        <w:ind w:firstLine="540"/>
        <w:jc w:val="both"/>
      </w:pPr>
      <w:r w:rsidRPr="00B80CA3">
        <w:lastRenderedPageBreak/>
        <w:t xml:space="preserve">3. Выявленные в нормативных правовых актах (проектах нормативных правовых актов) </w:t>
      </w:r>
      <w:proofErr w:type="spellStart"/>
      <w:r w:rsidRPr="00B80CA3">
        <w:t>коррупциогенные</w:t>
      </w:r>
      <w:proofErr w:type="spellEnd"/>
      <w:r w:rsidRPr="00B80CA3">
        <w:t xml:space="preserve"> факторы отражаются в заключении, составляемом при проведении антикоррупционной экспертизы.</w:t>
      </w:r>
    </w:p>
    <w:p w:rsidR="00B80CA3" w:rsidRPr="00B80CA3" w:rsidRDefault="00B80CA3">
      <w:pPr>
        <w:pStyle w:val="ConsPlusNormal"/>
        <w:spacing w:before="280"/>
        <w:ind w:firstLine="540"/>
        <w:jc w:val="both"/>
      </w:pPr>
      <w:r w:rsidRPr="00B80CA3">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B80CA3" w:rsidRPr="00B80CA3" w:rsidRDefault="00B80CA3">
      <w:pPr>
        <w:pStyle w:val="ConsPlusNormal"/>
        <w:spacing w:before="280"/>
        <w:ind w:firstLine="540"/>
        <w:jc w:val="both"/>
      </w:pPr>
      <w:r w:rsidRPr="00B80CA3">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w:t>
      </w:r>
      <w:proofErr w:type="spellStart"/>
      <w:r w:rsidRPr="00B80CA3">
        <w:t>коррупциогенных</w:t>
      </w:r>
      <w:proofErr w:type="spellEnd"/>
      <w:r w:rsidRPr="00B80CA3">
        <w:t xml:space="preserve"> факторов, принятие мер по устранению которых не относится к их компетенции, информируют об этом органы прокуратуры.</w:t>
      </w:r>
    </w:p>
    <w:p w:rsidR="00B80CA3" w:rsidRPr="00B80CA3" w:rsidRDefault="00B80CA3">
      <w:pPr>
        <w:pStyle w:val="ConsPlusNormal"/>
        <w:spacing w:before="280"/>
        <w:ind w:firstLine="540"/>
        <w:jc w:val="both"/>
      </w:pPr>
      <w:r w:rsidRPr="00B80CA3">
        <w:t>5. Утратила силу с 1 июня 2018 года. - Областной закон РО от 04.05.2018 N 1382-ЗС.</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B80CA3" w:rsidRPr="00B80CA3" w:rsidRDefault="00B80CA3">
      <w:pPr>
        <w:pStyle w:val="ConsPlusNormal"/>
        <w:ind w:firstLine="540"/>
        <w:jc w:val="both"/>
      </w:pPr>
      <w:r w:rsidRPr="00B80CA3">
        <w:t>(введена Областным законом РО от 04.05.2018 N 1382-ЗС)</w:t>
      </w:r>
    </w:p>
    <w:p w:rsidR="00B80CA3" w:rsidRPr="00B80CA3" w:rsidRDefault="00B80CA3">
      <w:pPr>
        <w:pStyle w:val="ConsPlusNormal"/>
        <w:jc w:val="both"/>
      </w:pPr>
    </w:p>
    <w:p w:rsidR="00B80CA3" w:rsidRPr="00B80CA3" w:rsidRDefault="00B80CA3">
      <w:pPr>
        <w:pStyle w:val="ConsPlusNormal"/>
        <w:ind w:firstLine="540"/>
        <w:jc w:val="both"/>
      </w:pPr>
      <w:r w:rsidRPr="00B80CA3">
        <w:t>1.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B80CA3" w:rsidRPr="00B80CA3" w:rsidRDefault="00B80CA3">
      <w:pPr>
        <w:pStyle w:val="ConsPlusNormal"/>
        <w:spacing w:before="280"/>
        <w:ind w:firstLine="540"/>
        <w:jc w:val="both"/>
      </w:pPr>
      <w:r w:rsidRPr="00B80CA3">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B80CA3" w:rsidRPr="00B80CA3" w:rsidRDefault="00B80CA3">
      <w:pPr>
        <w:pStyle w:val="ConsPlusNormal"/>
        <w:spacing w:before="280"/>
        <w:ind w:firstLine="540"/>
        <w:jc w:val="both"/>
      </w:pPr>
      <w:r w:rsidRPr="00B80CA3">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B80CA3" w:rsidRPr="00B80CA3" w:rsidRDefault="00B80CA3">
      <w:pPr>
        <w:pStyle w:val="ConsPlusNormal"/>
        <w:spacing w:before="280"/>
        <w:ind w:firstLine="540"/>
        <w:jc w:val="both"/>
      </w:pPr>
      <w:r w:rsidRPr="00B80CA3">
        <w:t>Положение о портале утверждается Правительством Ростовской области.</w:t>
      </w:r>
    </w:p>
    <w:p w:rsidR="00B80CA3" w:rsidRPr="00B80CA3" w:rsidRDefault="00B80CA3">
      <w:pPr>
        <w:pStyle w:val="ConsPlusNormal"/>
        <w:spacing w:before="280"/>
        <w:ind w:firstLine="540"/>
        <w:jc w:val="both"/>
      </w:pPr>
      <w:r w:rsidRPr="00B80CA3">
        <w:t xml:space="preserve">3. В каждом государственном органе Ростовской области определяются </w:t>
      </w:r>
      <w:r w:rsidRPr="00B80CA3">
        <w:lastRenderedPageBreak/>
        <w:t>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B80CA3" w:rsidRPr="00B80CA3" w:rsidRDefault="00B80CA3">
      <w:pPr>
        <w:pStyle w:val="ConsPlusNormal"/>
        <w:spacing w:before="280"/>
        <w:ind w:firstLine="540"/>
        <w:jc w:val="both"/>
      </w:pPr>
      <w:r w:rsidRPr="00B80CA3">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B80CA3" w:rsidRPr="00B80CA3" w:rsidRDefault="00B80CA3">
      <w:pPr>
        <w:pStyle w:val="ConsPlusNormal"/>
        <w:spacing w:before="280"/>
        <w:ind w:firstLine="540"/>
        <w:jc w:val="both"/>
      </w:pPr>
      <w:r w:rsidRPr="00B80CA3">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B80CA3" w:rsidRPr="00B80CA3" w:rsidRDefault="00B80CA3">
      <w:pPr>
        <w:pStyle w:val="ConsPlusNormal"/>
        <w:spacing w:before="280"/>
        <w:ind w:firstLine="540"/>
        <w:jc w:val="both"/>
      </w:pPr>
      <w:r w:rsidRPr="00B80CA3">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rsidR="00B80CA3" w:rsidRPr="00B80CA3" w:rsidRDefault="00B80CA3">
      <w:pPr>
        <w:pStyle w:val="ConsPlusNormal"/>
        <w:spacing w:before="280"/>
        <w:ind w:firstLine="540"/>
        <w:jc w:val="both"/>
      </w:pPr>
      <w:r w:rsidRPr="00B80CA3">
        <w:t>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10. Антикоррупционный мониторинг</w:t>
      </w:r>
    </w:p>
    <w:p w:rsidR="00B80CA3" w:rsidRPr="00B80CA3" w:rsidRDefault="00B80CA3">
      <w:pPr>
        <w:pStyle w:val="ConsPlusNormal"/>
        <w:jc w:val="both"/>
      </w:pPr>
    </w:p>
    <w:p w:rsidR="00B80CA3" w:rsidRPr="00B80CA3" w:rsidRDefault="00B80CA3">
      <w:pPr>
        <w:pStyle w:val="ConsPlusNormal"/>
        <w:ind w:firstLine="540"/>
        <w:jc w:val="both"/>
      </w:pPr>
      <w:r w:rsidRPr="00B80CA3">
        <w:t>1. В целях оценки эффективности мер противодействия коррупции в Ростовской области Комиссией осуществляется антикоррупционный мониторинг.</w:t>
      </w:r>
    </w:p>
    <w:p w:rsidR="00B80CA3" w:rsidRPr="00B80CA3" w:rsidRDefault="00B80CA3">
      <w:pPr>
        <w:pStyle w:val="ConsPlusNormal"/>
        <w:spacing w:before="280"/>
        <w:ind w:firstLine="540"/>
        <w:jc w:val="both"/>
      </w:pPr>
      <w:r w:rsidRPr="00B80CA3">
        <w:t xml:space="preserve">2. Антикоррупционный мониторинг осуществляется Комиссией </w:t>
      </w:r>
      <w:r w:rsidRPr="00B80CA3">
        <w:lastRenderedPageBreak/>
        <w:t>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rsidR="00B80CA3" w:rsidRPr="00B80CA3" w:rsidRDefault="00B80CA3">
      <w:pPr>
        <w:pStyle w:val="ConsPlusNormal"/>
        <w:jc w:val="both"/>
      </w:pPr>
      <w:r w:rsidRPr="00B80CA3">
        <w:t>(в ред. Областного закона РО от 29.09.2009 N 294-ЗС)</w:t>
      </w:r>
    </w:p>
    <w:p w:rsidR="00B80CA3" w:rsidRPr="00B80CA3" w:rsidRDefault="00B80CA3">
      <w:pPr>
        <w:pStyle w:val="ConsPlusNormal"/>
        <w:spacing w:before="280"/>
        <w:ind w:firstLine="540"/>
        <w:jc w:val="both"/>
      </w:pPr>
      <w:r w:rsidRPr="00B80CA3">
        <w:t>3. Порядок осуществления Комиссией антикоррупционного мониторинга утверждается Правительством Ростовской области.</w:t>
      </w:r>
    </w:p>
    <w:p w:rsidR="00B80CA3" w:rsidRPr="00B80CA3" w:rsidRDefault="00B80CA3">
      <w:pPr>
        <w:pStyle w:val="ConsPlusNormal"/>
        <w:jc w:val="both"/>
      </w:pPr>
      <w:r w:rsidRPr="00B80CA3">
        <w:t>(в ред. Областного закона РО от 13.03.2013 N 1070-ЗС)</w:t>
      </w:r>
    </w:p>
    <w:p w:rsidR="00B80CA3" w:rsidRPr="00B80CA3" w:rsidRDefault="00B80CA3">
      <w:pPr>
        <w:pStyle w:val="ConsPlusNormal"/>
        <w:spacing w:before="280"/>
        <w:ind w:firstLine="540"/>
        <w:jc w:val="both"/>
      </w:pPr>
      <w:r w:rsidRPr="00B80CA3">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B80CA3" w:rsidRPr="00B80CA3" w:rsidRDefault="00B80CA3">
      <w:pPr>
        <w:pStyle w:val="ConsPlusNormal"/>
        <w:spacing w:before="280"/>
        <w:ind w:firstLine="540"/>
        <w:jc w:val="both"/>
      </w:pPr>
      <w:r w:rsidRPr="00B80CA3">
        <w:t>5. Результаты антикоррупционного мониторинга учитываются при разработке проекта антикоррупционной программы Ростовской области.</w:t>
      </w:r>
    </w:p>
    <w:p w:rsidR="00B80CA3" w:rsidRPr="00B80CA3" w:rsidRDefault="00B80CA3">
      <w:pPr>
        <w:pStyle w:val="ConsPlusNormal"/>
        <w:spacing w:before="280"/>
        <w:ind w:firstLine="540"/>
        <w:jc w:val="both"/>
      </w:pPr>
      <w:r w:rsidRPr="00B80CA3">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11. Повышение правовой культуры граждан и антикоррупционная пропаганда</w:t>
      </w:r>
    </w:p>
    <w:p w:rsidR="00B80CA3" w:rsidRPr="00B80CA3" w:rsidRDefault="00B80CA3">
      <w:pPr>
        <w:pStyle w:val="ConsPlusNormal"/>
        <w:jc w:val="both"/>
      </w:pPr>
    </w:p>
    <w:p w:rsidR="00B80CA3" w:rsidRPr="00B80CA3" w:rsidRDefault="00B80CA3">
      <w:pPr>
        <w:pStyle w:val="ConsPlusNormal"/>
        <w:ind w:firstLine="540"/>
        <w:jc w:val="both"/>
      </w:pPr>
      <w:r w:rsidRPr="00B80CA3">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12. Планы противодействия коррупции</w:t>
      </w:r>
    </w:p>
    <w:p w:rsidR="00B80CA3" w:rsidRPr="00B80CA3" w:rsidRDefault="00B80CA3">
      <w:pPr>
        <w:pStyle w:val="ConsPlusNormal"/>
        <w:jc w:val="both"/>
      </w:pPr>
    </w:p>
    <w:p w:rsidR="00B80CA3" w:rsidRPr="00B80CA3" w:rsidRDefault="00B80CA3">
      <w:pPr>
        <w:pStyle w:val="ConsPlusNormal"/>
        <w:ind w:firstLine="540"/>
        <w:jc w:val="both"/>
      </w:pPr>
      <w:r w:rsidRPr="00B80CA3">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B80CA3" w:rsidRPr="00B80CA3" w:rsidRDefault="00B80CA3">
      <w:pPr>
        <w:pStyle w:val="ConsPlusNormal"/>
        <w:spacing w:before="280"/>
        <w:ind w:firstLine="540"/>
        <w:jc w:val="both"/>
      </w:pPr>
      <w:r w:rsidRPr="00B80CA3">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B80CA3" w:rsidRPr="00B80CA3" w:rsidRDefault="00B80CA3">
      <w:pPr>
        <w:pStyle w:val="ConsPlusNormal"/>
        <w:jc w:val="both"/>
      </w:pPr>
      <w:r w:rsidRPr="00B80CA3">
        <w:t>(в ред. Областного закона РО от 13.03.2013 N 1070-ЗС)</w:t>
      </w:r>
    </w:p>
    <w:p w:rsidR="00B80CA3" w:rsidRPr="00B80CA3" w:rsidRDefault="00B80CA3">
      <w:pPr>
        <w:pStyle w:val="ConsPlusNormal"/>
        <w:spacing w:before="280"/>
        <w:ind w:firstLine="540"/>
        <w:jc w:val="both"/>
      </w:pPr>
      <w:r w:rsidRPr="00B80CA3">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B80CA3" w:rsidRPr="00B80CA3" w:rsidRDefault="00B80CA3">
      <w:pPr>
        <w:pStyle w:val="ConsPlusNormal"/>
        <w:spacing w:before="280"/>
        <w:ind w:firstLine="540"/>
        <w:jc w:val="both"/>
      </w:pPr>
      <w:r w:rsidRPr="00B80CA3">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B80CA3" w:rsidRPr="00B80CA3" w:rsidRDefault="00B80CA3">
      <w:pPr>
        <w:pStyle w:val="ConsPlusNormal"/>
        <w:spacing w:before="280"/>
        <w:ind w:firstLine="540"/>
        <w:jc w:val="both"/>
      </w:pPr>
      <w:r w:rsidRPr="00B80CA3">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B80CA3" w:rsidRPr="00B80CA3" w:rsidRDefault="00B80CA3">
      <w:pPr>
        <w:pStyle w:val="ConsPlusNormal"/>
        <w:jc w:val="both"/>
      </w:pPr>
    </w:p>
    <w:p w:rsidR="00B80CA3" w:rsidRPr="00B80CA3" w:rsidRDefault="00B80CA3">
      <w:pPr>
        <w:pStyle w:val="ConsPlusTitle"/>
        <w:ind w:firstLine="540"/>
        <w:jc w:val="both"/>
        <w:outlineLvl w:val="0"/>
      </w:pPr>
      <w:bookmarkStart w:id="2" w:name="P156"/>
      <w:bookmarkEnd w:id="2"/>
      <w:r w:rsidRPr="00B80CA3">
        <w:t>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B80CA3" w:rsidRPr="00B80CA3" w:rsidRDefault="00B80CA3">
      <w:pPr>
        <w:pStyle w:val="ConsPlusNormal"/>
        <w:jc w:val="both"/>
      </w:pPr>
      <w:r w:rsidRPr="00B80CA3">
        <w:t>(в ред. Областного закона РО от 30.07.2013 N 1165-ЗС)</w:t>
      </w:r>
    </w:p>
    <w:p w:rsidR="00B80CA3" w:rsidRPr="00B80CA3" w:rsidRDefault="00B80CA3">
      <w:pPr>
        <w:pStyle w:val="ConsPlusNormal"/>
        <w:jc w:val="both"/>
      </w:pPr>
    </w:p>
    <w:p w:rsidR="00B80CA3" w:rsidRPr="00B80CA3" w:rsidRDefault="00B80CA3">
      <w:pPr>
        <w:pStyle w:val="ConsPlusNormal"/>
        <w:ind w:firstLine="540"/>
        <w:jc w:val="both"/>
      </w:pPr>
      <w:r w:rsidRPr="00B80CA3">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B80CA3" w:rsidRPr="00B80CA3" w:rsidRDefault="00B80CA3">
      <w:pPr>
        <w:pStyle w:val="ConsPlusNormal"/>
        <w:jc w:val="both"/>
      </w:pPr>
      <w:r w:rsidRPr="00B80CA3">
        <w:t>(в ред. Областного закона РО от 30.07.2013 N 1165-ЗС)</w:t>
      </w:r>
    </w:p>
    <w:p w:rsidR="00B80CA3" w:rsidRPr="00B80CA3" w:rsidRDefault="00B80CA3">
      <w:pPr>
        <w:pStyle w:val="ConsPlusNormal"/>
        <w:spacing w:before="280"/>
        <w:ind w:firstLine="540"/>
        <w:jc w:val="both"/>
      </w:pPr>
      <w:r w:rsidRPr="00B80CA3">
        <w:t xml:space="preserve">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w:t>
      </w:r>
      <w:r w:rsidRPr="00B80CA3">
        <w:lastRenderedPageBreak/>
        <w:t>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rsidR="00B80CA3" w:rsidRPr="00B80CA3" w:rsidRDefault="00B80CA3">
      <w:pPr>
        <w:pStyle w:val="ConsPlusNormal"/>
        <w:jc w:val="both"/>
      </w:pPr>
      <w:r w:rsidRPr="00B80CA3">
        <w:t>(в ред. Областного закона РО от 30.07.2013 N 1165-ЗС)</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13.1. Представление сведений о доходах, расходах, об имуществе и обязательствах имущественного характера</w:t>
      </w:r>
    </w:p>
    <w:p w:rsidR="00B80CA3" w:rsidRPr="00B80CA3" w:rsidRDefault="00B80CA3">
      <w:pPr>
        <w:pStyle w:val="ConsPlusNormal"/>
        <w:ind w:firstLine="540"/>
        <w:jc w:val="both"/>
      </w:pPr>
      <w:r w:rsidRPr="00B80CA3">
        <w:t>(введена Областным законом РО от 13.03.2013 N 1070-ЗС)</w:t>
      </w:r>
    </w:p>
    <w:p w:rsidR="00B80CA3" w:rsidRPr="00B80CA3" w:rsidRDefault="00B80CA3">
      <w:pPr>
        <w:pStyle w:val="ConsPlusNormal"/>
        <w:jc w:val="both"/>
      </w:pPr>
    </w:p>
    <w:p w:rsidR="00B80CA3" w:rsidRPr="00B80CA3" w:rsidRDefault="00B80CA3">
      <w:pPr>
        <w:pStyle w:val="ConsPlusNormal"/>
        <w:ind w:firstLine="540"/>
        <w:jc w:val="both"/>
      </w:pPr>
      <w:r w:rsidRPr="00B80CA3">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B80CA3" w:rsidRPr="00B80CA3" w:rsidRDefault="00B80CA3">
      <w:pPr>
        <w:pStyle w:val="ConsPlusNormal"/>
        <w:spacing w:before="280"/>
        <w:ind w:firstLine="540"/>
        <w:jc w:val="both"/>
      </w:pPr>
      <w:bookmarkStart w:id="3" w:name="P168"/>
      <w:bookmarkEnd w:id="3"/>
      <w:r w:rsidRPr="00B80CA3">
        <w:t>1) Губернатор Ростовской области;</w:t>
      </w:r>
    </w:p>
    <w:p w:rsidR="00B80CA3" w:rsidRPr="00B80CA3" w:rsidRDefault="00B80CA3">
      <w:pPr>
        <w:pStyle w:val="ConsPlusNormal"/>
        <w:spacing w:before="280"/>
        <w:ind w:firstLine="540"/>
        <w:jc w:val="both"/>
      </w:pPr>
      <w:bookmarkStart w:id="4" w:name="P169"/>
      <w:bookmarkEnd w:id="4"/>
      <w:r w:rsidRPr="00B80CA3">
        <w:t>2) депутаты Законодательного Собрания Ростовской области;</w:t>
      </w:r>
    </w:p>
    <w:p w:rsidR="00B80CA3" w:rsidRPr="00B80CA3" w:rsidRDefault="00B80CA3">
      <w:pPr>
        <w:pStyle w:val="ConsPlusNormal"/>
        <w:spacing w:before="280"/>
        <w:ind w:firstLine="540"/>
        <w:jc w:val="both"/>
      </w:pPr>
      <w:bookmarkStart w:id="5" w:name="P170"/>
      <w:bookmarkEnd w:id="5"/>
      <w:r w:rsidRPr="00B80CA3">
        <w:t>3) лица, замещающие иные, помимо указанных в пунктах 1 и 2 настоящей части, государственные должности Ростовской области;</w:t>
      </w:r>
    </w:p>
    <w:p w:rsidR="00B80CA3" w:rsidRPr="00B80CA3" w:rsidRDefault="00B80CA3">
      <w:pPr>
        <w:pStyle w:val="ConsPlusNormal"/>
        <w:spacing w:before="280"/>
        <w:ind w:firstLine="540"/>
        <w:jc w:val="both"/>
      </w:pPr>
      <w:bookmarkStart w:id="6" w:name="P171"/>
      <w:bookmarkEnd w:id="6"/>
      <w:r w:rsidRPr="00B80CA3">
        <w:t>4) лица, замещающие муниципальные должности;</w:t>
      </w:r>
    </w:p>
    <w:p w:rsidR="00B80CA3" w:rsidRPr="00B80CA3" w:rsidRDefault="00B80CA3">
      <w:pPr>
        <w:pStyle w:val="ConsPlusNormal"/>
        <w:jc w:val="both"/>
      </w:pPr>
      <w:r w:rsidRPr="00B80CA3">
        <w:t>(в ред. Областного закона РО от 28.12.2015 N 482-ЗС)</w:t>
      </w:r>
    </w:p>
    <w:p w:rsidR="00B80CA3" w:rsidRPr="00B80CA3" w:rsidRDefault="00B80CA3">
      <w:pPr>
        <w:pStyle w:val="ConsPlusNormal"/>
        <w:spacing w:before="280"/>
        <w:ind w:firstLine="540"/>
        <w:jc w:val="both"/>
      </w:pPr>
      <w:bookmarkStart w:id="7" w:name="P173"/>
      <w:bookmarkEnd w:id="7"/>
      <w:r w:rsidRPr="00B80CA3">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B80CA3" w:rsidRPr="00B80CA3" w:rsidRDefault="00B80CA3">
      <w:pPr>
        <w:pStyle w:val="ConsPlusNormal"/>
        <w:spacing w:before="280"/>
        <w:ind w:firstLine="540"/>
        <w:jc w:val="both"/>
      </w:pPr>
      <w:bookmarkStart w:id="8" w:name="P174"/>
      <w:bookmarkEnd w:id="8"/>
      <w:r w:rsidRPr="00B80CA3">
        <w:t>5.1) лица, замещающие должности глав местных администраций по контракту;</w:t>
      </w:r>
    </w:p>
    <w:p w:rsidR="00B80CA3" w:rsidRPr="00B80CA3" w:rsidRDefault="00B80CA3">
      <w:pPr>
        <w:pStyle w:val="ConsPlusNormal"/>
        <w:jc w:val="both"/>
      </w:pPr>
      <w:r w:rsidRPr="00B80CA3">
        <w:t>(п. 5.1 введен Областным законом РО от 03.11.2017 N 1203-ЗС)</w:t>
      </w:r>
    </w:p>
    <w:p w:rsidR="00B80CA3" w:rsidRPr="00B80CA3" w:rsidRDefault="00B80CA3">
      <w:pPr>
        <w:pStyle w:val="ConsPlusNormal"/>
        <w:spacing w:before="280"/>
        <w:ind w:firstLine="540"/>
        <w:jc w:val="both"/>
      </w:pPr>
      <w:bookmarkStart w:id="9" w:name="P176"/>
      <w:bookmarkEnd w:id="9"/>
      <w:r w:rsidRPr="00B80CA3">
        <w:t>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t>
      </w:r>
    </w:p>
    <w:p w:rsidR="00B80CA3" w:rsidRPr="00B80CA3" w:rsidRDefault="00B80CA3">
      <w:pPr>
        <w:pStyle w:val="ConsPlusNormal"/>
        <w:jc w:val="both"/>
      </w:pPr>
      <w:r w:rsidRPr="00B80CA3">
        <w:t>(в ред. Областного закона РО от 03.11.2017 N 1203-ЗС)</w:t>
      </w:r>
    </w:p>
    <w:p w:rsidR="00B80CA3" w:rsidRPr="00B80CA3" w:rsidRDefault="00B80CA3">
      <w:pPr>
        <w:pStyle w:val="ConsPlusNormal"/>
        <w:spacing w:before="280"/>
        <w:ind w:firstLine="540"/>
        <w:jc w:val="both"/>
      </w:pPr>
      <w:bookmarkStart w:id="10" w:name="P178"/>
      <w:bookmarkEnd w:id="10"/>
      <w:r w:rsidRPr="00B80CA3">
        <w:t>7) лица, замещающие должности руководителей областных государственных учреждений;</w:t>
      </w:r>
    </w:p>
    <w:p w:rsidR="00B80CA3" w:rsidRPr="00B80CA3" w:rsidRDefault="00B80CA3">
      <w:pPr>
        <w:pStyle w:val="ConsPlusNormal"/>
        <w:spacing w:before="280"/>
        <w:ind w:firstLine="540"/>
        <w:jc w:val="both"/>
      </w:pPr>
      <w:r w:rsidRPr="00B80CA3">
        <w:t xml:space="preserve">7.1) лица, замещающие должности руководителей муниципальных </w:t>
      </w:r>
      <w:r w:rsidRPr="00B80CA3">
        <w:lastRenderedPageBreak/>
        <w:t>учреждений;</w:t>
      </w:r>
    </w:p>
    <w:p w:rsidR="00B80CA3" w:rsidRPr="00B80CA3" w:rsidRDefault="00B80CA3">
      <w:pPr>
        <w:pStyle w:val="ConsPlusNormal"/>
        <w:jc w:val="both"/>
      </w:pPr>
      <w:r w:rsidRPr="00B80CA3">
        <w:t>(п. 7.1 введен Областным законом РО от 05.12.2016 N 715-ЗС)</w:t>
      </w:r>
    </w:p>
    <w:p w:rsidR="00B80CA3" w:rsidRPr="00B80CA3" w:rsidRDefault="00B80CA3">
      <w:pPr>
        <w:pStyle w:val="ConsPlusNormal"/>
        <w:spacing w:before="280"/>
        <w:ind w:firstLine="540"/>
        <w:jc w:val="both"/>
      </w:pPr>
      <w:bookmarkStart w:id="11" w:name="P181"/>
      <w:bookmarkEnd w:id="11"/>
      <w:r w:rsidRPr="00B80CA3">
        <w:t>8) лица, претендующие на замещение иных, помимо указанных в пунктах 1 и 2 настоящей части, государственных должностей Ростовской области;</w:t>
      </w:r>
    </w:p>
    <w:p w:rsidR="00B80CA3" w:rsidRPr="00B80CA3" w:rsidRDefault="00B80CA3">
      <w:pPr>
        <w:pStyle w:val="ConsPlusNormal"/>
        <w:spacing w:before="280"/>
        <w:ind w:firstLine="540"/>
        <w:jc w:val="both"/>
      </w:pPr>
      <w:bookmarkStart w:id="12" w:name="P182"/>
      <w:bookmarkEnd w:id="12"/>
      <w:r w:rsidRPr="00B80CA3">
        <w:t>8.1) лица, претендующие на замещение муниципальных должностей, если иное не предусмотрено федеральным законом;</w:t>
      </w:r>
    </w:p>
    <w:p w:rsidR="00B80CA3" w:rsidRPr="00B80CA3" w:rsidRDefault="00B80CA3">
      <w:pPr>
        <w:pStyle w:val="ConsPlusNormal"/>
        <w:jc w:val="both"/>
      </w:pPr>
      <w:r w:rsidRPr="00B80CA3">
        <w:t>(п. 8.1 введен Областным законом РО от 03.11.2017 N 1203-ЗС)</w:t>
      </w:r>
    </w:p>
    <w:p w:rsidR="00B80CA3" w:rsidRPr="00B80CA3" w:rsidRDefault="00B80CA3">
      <w:pPr>
        <w:pStyle w:val="ConsPlusNormal"/>
        <w:spacing w:before="280"/>
        <w:ind w:firstLine="540"/>
        <w:jc w:val="both"/>
      </w:pPr>
      <w:bookmarkStart w:id="13" w:name="P184"/>
      <w:bookmarkEnd w:id="13"/>
      <w:r w:rsidRPr="00B80CA3">
        <w:t>9) лица, претендующие на замещение должностей государственной гражданской службы Ростовской области;</w:t>
      </w:r>
    </w:p>
    <w:p w:rsidR="00B80CA3" w:rsidRPr="00B80CA3" w:rsidRDefault="00B80CA3">
      <w:pPr>
        <w:pStyle w:val="ConsPlusNormal"/>
        <w:jc w:val="both"/>
      </w:pPr>
      <w:r w:rsidRPr="00B80CA3">
        <w:t>(в ред. Областного закона РО от 24.04.2015 N 355-ЗС)</w:t>
      </w:r>
    </w:p>
    <w:p w:rsidR="00B80CA3" w:rsidRPr="00B80CA3" w:rsidRDefault="00B80CA3">
      <w:pPr>
        <w:pStyle w:val="ConsPlusNormal"/>
        <w:spacing w:before="280"/>
        <w:ind w:firstLine="540"/>
        <w:jc w:val="both"/>
      </w:pPr>
      <w:bookmarkStart w:id="14" w:name="P186"/>
      <w:bookmarkEnd w:id="14"/>
      <w:r w:rsidRPr="00B80CA3">
        <w:t>9.1) лица, претендующие на замещение должностей глав местных администраций по контракту;</w:t>
      </w:r>
    </w:p>
    <w:p w:rsidR="00B80CA3" w:rsidRPr="00B80CA3" w:rsidRDefault="00B80CA3">
      <w:pPr>
        <w:pStyle w:val="ConsPlusNormal"/>
        <w:jc w:val="both"/>
      </w:pPr>
      <w:r w:rsidRPr="00B80CA3">
        <w:t>(п. 9.1 введен Областным законом РО от 03.11.2017 N 1203-ЗС)</w:t>
      </w:r>
    </w:p>
    <w:p w:rsidR="00B80CA3" w:rsidRPr="00B80CA3" w:rsidRDefault="00B80CA3">
      <w:pPr>
        <w:pStyle w:val="ConsPlusNormal"/>
        <w:spacing w:before="280"/>
        <w:ind w:firstLine="540"/>
        <w:jc w:val="both"/>
      </w:pPr>
      <w:bookmarkStart w:id="15" w:name="P188"/>
      <w:bookmarkEnd w:id="15"/>
      <w:r w:rsidRPr="00B80CA3">
        <w:t>10) лица, претендующие на замещение должностей муниципальной службы, указанных в пункте 6 настоящей части;</w:t>
      </w:r>
    </w:p>
    <w:p w:rsidR="00B80CA3" w:rsidRPr="00B80CA3" w:rsidRDefault="00B80CA3">
      <w:pPr>
        <w:pStyle w:val="ConsPlusNormal"/>
        <w:spacing w:before="280"/>
        <w:ind w:firstLine="540"/>
        <w:jc w:val="both"/>
      </w:pPr>
      <w:bookmarkStart w:id="16" w:name="P189"/>
      <w:bookmarkEnd w:id="16"/>
      <w:r w:rsidRPr="00B80CA3">
        <w:t>11) лица, претендующие на замещение должностей руководителей областных государственных учреждений;</w:t>
      </w:r>
    </w:p>
    <w:p w:rsidR="00B80CA3" w:rsidRPr="00B80CA3" w:rsidRDefault="00B80CA3">
      <w:pPr>
        <w:pStyle w:val="ConsPlusNormal"/>
        <w:spacing w:before="280"/>
        <w:ind w:firstLine="540"/>
        <w:jc w:val="both"/>
      </w:pPr>
      <w:r w:rsidRPr="00B80CA3">
        <w:t>12) лица, претендующие на замещение должностей руководителей муниципальных учреждений.</w:t>
      </w:r>
    </w:p>
    <w:p w:rsidR="00B80CA3" w:rsidRPr="00B80CA3" w:rsidRDefault="00B80CA3">
      <w:pPr>
        <w:pStyle w:val="ConsPlusNormal"/>
        <w:jc w:val="both"/>
      </w:pPr>
      <w:r w:rsidRPr="00B80CA3">
        <w:t>(п. 12 введен Областным законом РО от 05.12.2016 N 715-ЗС)</w:t>
      </w:r>
    </w:p>
    <w:p w:rsidR="00B80CA3" w:rsidRPr="00B80CA3" w:rsidRDefault="00B80CA3">
      <w:pPr>
        <w:pStyle w:val="ConsPlusNormal"/>
        <w:spacing w:before="280"/>
        <w:ind w:firstLine="540"/>
        <w:jc w:val="both"/>
      </w:pPr>
      <w:r w:rsidRPr="00B80CA3">
        <w:t>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B80CA3" w:rsidRPr="00B80CA3" w:rsidRDefault="00B80CA3">
      <w:pPr>
        <w:pStyle w:val="ConsPlusNormal"/>
        <w:jc w:val="both"/>
      </w:pPr>
      <w:r w:rsidRPr="00B80CA3">
        <w:t>(в ред. Областного закона РО от 24.04.2015 N 355-ЗС)</w:t>
      </w:r>
    </w:p>
    <w:p w:rsidR="00B80CA3" w:rsidRPr="00B80CA3" w:rsidRDefault="00B80CA3">
      <w:pPr>
        <w:pStyle w:val="ConsPlusNormal"/>
        <w:spacing w:before="280"/>
        <w:ind w:firstLine="540"/>
        <w:jc w:val="both"/>
      </w:pPr>
      <w:r w:rsidRPr="00B80CA3">
        <w:t xml:space="preserve">Сведения о расходах представляются в целях осуществления в соответствии с федеральными законами и иными нормативными правовыми </w:t>
      </w:r>
      <w:r w:rsidRPr="00B80CA3">
        <w:lastRenderedPageBreak/>
        <w:t>актами Российской Федерации контроля за соответствием расходов лиц, указанных в пунктах 1 - 6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rsidR="00B80CA3" w:rsidRPr="00B80CA3" w:rsidRDefault="00B80CA3">
      <w:pPr>
        <w:pStyle w:val="ConsPlusNormal"/>
        <w:jc w:val="both"/>
      </w:pPr>
      <w:r w:rsidRPr="00B80CA3">
        <w:t>(в ред. Областного закона РО от 24.04.2015 N 355-ЗС)</w:t>
      </w:r>
    </w:p>
    <w:p w:rsidR="00B80CA3" w:rsidRPr="00B80CA3" w:rsidRDefault="00B80CA3">
      <w:pPr>
        <w:pStyle w:val="ConsPlusNormal"/>
        <w:spacing w:before="280"/>
        <w:ind w:firstLine="540"/>
        <w:jc w:val="both"/>
      </w:pPr>
      <w:r w:rsidRPr="00B80CA3">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B80CA3" w:rsidRPr="00B80CA3" w:rsidRDefault="00B80CA3">
      <w:pPr>
        <w:pStyle w:val="ConsPlusNormal"/>
        <w:spacing w:before="280"/>
        <w:ind w:firstLine="540"/>
        <w:jc w:val="both"/>
      </w:pPr>
      <w:r w:rsidRPr="00B80CA3">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B80CA3" w:rsidRPr="00B80CA3" w:rsidRDefault="00B80CA3">
      <w:pPr>
        <w:pStyle w:val="ConsPlusNormal"/>
        <w:spacing w:before="280"/>
        <w:ind w:firstLine="540"/>
        <w:jc w:val="both"/>
      </w:pPr>
      <w:r w:rsidRPr="00B80CA3">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 N 1-ЗС "О статусе депутата Законодательного Собрания Ростовской области".</w:t>
      </w:r>
    </w:p>
    <w:p w:rsidR="00B80CA3" w:rsidRPr="00B80CA3" w:rsidRDefault="00B80CA3">
      <w:pPr>
        <w:pStyle w:val="ConsPlusNormal"/>
        <w:spacing w:before="280"/>
        <w:ind w:firstLine="540"/>
        <w:jc w:val="both"/>
      </w:pPr>
      <w:r w:rsidRPr="00B80CA3">
        <w:t>4.1. Контроль за расходами лиц, замещающих должности, указанные в пунктах 3 - 6 части 1 настоящей статьи, а также за расходами их супруг (супругов) и несовершеннолетних детей осуществляется Правительством Ростовской области.</w:t>
      </w:r>
    </w:p>
    <w:p w:rsidR="00B80CA3" w:rsidRPr="00B80CA3" w:rsidRDefault="00B80CA3">
      <w:pPr>
        <w:pStyle w:val="ConsPlusNormal"/>
        <w:jc w:val="both"/>
      </w:pPr>
      <w:r w:rsidRPr="00B80CA3">
        <w:t>(часть 4.1 введена Областным законом РО от 23.06.2016 N 545-ЗС)</w:t>
      </w:r>
    </w:p>
    <w:p w:rsidR="00B80CA3" w:rsidRPr="00B80CA3" w:rsidRDefault="00B80CA3">
      <w:pPr>
        <w:pStyle w:val="ConsPlusNormal"/>
        <w:spacing w:before="280"/>
        <w:ind w:firstLine="540"/>
        <w:jc w:val="both"/>
      </w:pPr>
      <w:r w:rsidRPr="00B80CA3">
        <w:t>5. Утратила силу. - Областной закон РО от 12.08.2015 N 409-ЗС.</w:t>
      </w:r>
    </w:p>
    <w:p w:rsidR="00B80CA3" w:rsidRPr="00B80CA3" w:rsidRDefault="00B80CA3">
      <w:pPr>
        <w:pStyle w:val="ConsPlusNormal"/>
        <w:spacing w:before="280"/>
        <w:ind w:firstLine="540"/>
        <w:jc w:val="both"/>
      </w:pPr>
      <w:r w:rsidRPr="00B80CA3">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B80CA3" w:rsidRPr="00B80CA3" w:rsidRDefault="00B80CA3">
      <w:pPr>
        <w:pStyle w:val="ConsPlusNormal"/>
        <w:spacing w:before="280"/>
        <w:ind w:firstLine="540"/>
        <w:jc w:val="both"/>
      </w:pPr>
      <w:r w:rsidRPr="00B80CA3">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B80CA3" w:rsidRPr="00B80CA3" w:rsidRDefault="00B80CA3">
      <w:pPr>
        <w:pStyle w:val="ConsPlusNormal"/>
        <w:spacing w:before="280"/>
        <w:ind w:firstLine="540"/>
        <w:jc w:val="both"/>
      </w:pPr>
      <w:r w:rsidRPr="00B80CA3">
        <w:t xml:space="preserve">Лица, указанные в пунктах 4, 5.1, 8.1 и 9.1 части 1 настоящей статьи, представляют сведения о доходах и об имуществе в порядке, </w:t>
      </w:r>
      <w:r w:rsidRPr="00B80CA3">
        <w:lastRenderedPageBreak/>
        <w:t>предусмотренном статьей 13.3 настоящего Областного закона.</w:t>
      </w:r>
    </w:p>
    <w:p w:rsidR="00B80CA3" w:rsidRPr="00B80CA3" w:rsidRDefault="00B80CA3">
      <w:pPr>
        <w:pStyle w:val="ConsPlusNormal"/>
        <w:spacing w:before="280"/>
        <w:ind w:firstLine="540"/>
        <w:jc w:val="both"/>
      </w:pPr>
      <w:r w:rsidRPr="00B80CA3">
        <w:t>Лица, указанные в пунктах 4 и 5.1 части 1 настоящей статьи, представляют сведения о расходах в порядке, предусмотренном статьей 13.3 настоящего Областного закона.</w:t>
      </w:r>
    </w:p>
    <w:p w:rsidR="00B80CA3" w:rsidRPr="00B80CA3" w:rsidRDefault="00B80CA3">
      <w:pPr>
        <w:pStyle w:val="ConsPlusNormal"/>
        <w:jc w:val="both"/>
      </w:pPr>
      <w:r w:rsidRPr="00B80CA3">
        <w:t>(часть 6 в ред. Областного закона РО от 03.11.2017 N 1203-ЗС)</w:t>
      </w:r>
    </w:p>
    <w:p w:rsidR="00B80CA3" w:rsidRPr="00B80CA3" w:rsidRDefault="00B80CA3">
      <w:pPr>
        <w:pStyle w:val="ConsPlusNormal"/>
        <w:spacing w:before="280"/>
        <w:ind w:firstLine="540"/>
        <w:jc w:val="both"/>
      </w:pPr>
      <w:r w:rsidRPr="00B80CA3">
        <w:t>7. Правительство Ростовской области в соответствии с федеральными законами и иными нормативными правовыми актами Российской Федерации:</w:t>
      </w:r>
    </w:p>
    <w:p w:rsidR="00B80CA3" w:rsidRPr="00B80CA3" w:rsidRDefault="00B80CA3">
      <w:pPr>
        <w:pStyle w:val="ConsPlusNormal"/>
        <w:spacing w:before="280"/>
        <w:ind w:firstLine="540"/>
        <w:jc w:val="both"/>
      </w:pPr>
      <w:r w:rsidRPr="00B80CA3">
        <w:t>1) определяет порядки представления лицами, указанными в пунктах 3, 5, 7, 8, 9 и 11 части 1 настоящей статьи, сведений о доходах и об имуществе;</w:t>
      </w:r>
    </w:p>
    <w:p w:rsidR="00B80CA3" w:rsidRPr="00B80CA3" w:rsidRDefault="00B80CA3">
      <w:pPr>
        <w:pStyle w:val="ConsPlusNormal"/>
        <w:spacing w:before="280"/>
        <w:ind w:firstLine="540"/>
        <w:jc w:val="both"/>
      </w:pPr>
      <w:r w:rsidRPr="00B80CA3">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B80CA3" w:rsidRPr="00B80CA3" w:rsidRDefault="00B80CA3">
      <w:pPr>
        <w:pStyle w:val="ConsPlusNormal"/>
        <w:jc w:val="both"/>
      </w:pPr>
      <w:r w:rsidRPr="00B80CA3">
        <w:t>(в ред. Областных законов РО от 30.07.2013 N 1165-ЗС, от 12.08.2015 N 409-ЗС, от 22.02.2018 N 1337-ЗС)</w:t>
      </w:r>
    </w:p>
    <w:p w:rsidR="00B80CA3" w:rsidRPr="00B80CA3" w:rsidRDefault="00B80CA3">
      <w:pPr>
        <w:pStyle w:val="ConsPlusNormal"/>
        <w:spacing w:before="280"/>
        <w:ind w:firstLine="540"/>
        <w:jc w:val="both"/>
      </w:pPr>
      <w:r w:rsidRPr="00B80CA3">
        <w:t>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B80CA3" w:rsidRPr="00B80CA3" w:rsidRDefault="00B80CA3">
      <w:pPr>
        <w:pStyle w:val="ConsPlusNormal"/>
        <w:jc w:val="both"/>
      </w:pPr>
      <w:r w:rsidRPr="00B80CA3">
        <w:t>(в ред. Областного закона РО от 22.02.2018 N 1337-ЗС)</w:t>
      </w:r>
    </w:p>
    <w:p w:rsidR="00B80CA3" w:rsidRPr="00B80CA3" w:rsidRDefault="00B80CA3">
      <w:pPr>
        <w:pStyle w:val="ConsPlusNormal"/>
        <w:spacing w:before="280"/>
        <w:ind w:firstLine="540"/>
        <w:jc w:val="both"/>
      </w:pPr>
      <w:r w:rsidRPr="00B80CA3">
        <w:t xml:space="preserve">4) определяет порядок проверки достоверности и полноты сведений о доходах и об имуществе представляемых лицами, указанными в пунктах 6 и </w:t>
      </w:r>
      <w:r w:rsidRPr="00B80CA3">
        <w:lastRenderedPageBreak/>
        <w:t>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пунктах 5.1, 6 части 1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B80CA3" w:rsidRPr="00B80CA3" w:rsidRDefault="00B80CA3">
      <w:pPr>
        <w:pStyle w:val="ConsPlusNormal"/>
        <w:jc w:val="both"/>
      </w:pPr>
      <w:r w:rsidRPr="00B80CA3">
        <w:t>(в ред. Областных законов РО от 22.02.2018 N 1337-ЗС, от 04.05.2018 N 1382-ЗС)</w:t>
      </w:r>
    </w:p>
    <w:p w:rsidR="00B80CA3" w:rsidRPr="00B80CA3" w:rsidRDefault="00B80CA3">
      <w:pPr>
        <w:pStyle w:val="ConsPlusNormal"/>
        <w:spacing w:before="280"/>
        <w:ind w:firstLine="540"/>
        <w:jc w:val="both"/>
      </w:pPr>
      <w:r w:rsidRPr="00B80CA3">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B80CA3" w:rsidRPr="00B80CA3" w:rsidRDefault="00B80CA3">
      <w:pPr>
        <w:pStyle w:val="ConsPlusNormal"/>
        <w:spacing w:before="280"/>
        <w:ind w:firstLine="540"/>
        <w:jc w:val="both"/>
      </w:pPr>
      <w:r w:rsidRPr="00B80CA3">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B80CA3" w:rsidRPr="00B80CA3" w:rsidRDefault="00B80CA3">
      <w:pPr>
        <w:pStyle w:val="ConsPlusNormal"/>
        <w:spacing w:before="280"/>
        <w:ind w:firstLine="540"/>
        <w:jc w:val="both"/>
      </w:pPr>
      <w:r w:rsidRPr="00B80CA3">
        <w:t>7) определяет порядок представления лицами, указанными в пунктах 3, 5 и 6 части 1 настоящей статьи, сведений о расходах;</w:t>
      </w:r>
    </w:p>
    <w:p w:rsidR="00B80CA3" w:rsidRPr="00B80CA3" w:rsidRDefault="00B80CA3">
      <w:pPr>
        <w:pStyle w:val="ConsPlusNormal"/>
        <w:jc w:val="both"/>
      </w:pPr>
      <w:r w:rsidRPr="00B80CA3">
        <w:t>(в ред. Областного закона РО от 03.11.2017 N 1203-ЗС)</w:t>
      </w:r>
    </w:p>
    <w:p w:rsidR="00B80CA3" w:rsidRPr="00B80CA3" w:rsidRDefault="00B80CA3">
      <w:pPr>
        <w:pStyle w:val="ConsPlusNormal"/>
        <w:spacing w:before="280"/>
        <w:ind w:firstLine="540"/>
        <w:jc w:val="both"/>
      </w:pPr>
      <w:r w:rsidRPr="00B80CA3">
        <w:t>8) определяет порядок принятия решения об осуществлении контроля за расходами в отношении лиц, указанных в пунктах 3, 5 и 6 части 1 настоящей статьи;</w:t>
      </w:r>
    </w:p>
    <w:p w:rsidR="00B80CA3" w:rsidRPr="00B80CA3" w:rsidRDefault="00B80CA3">
      <w:pPr>
        <w:pStyle w:val="ConsPlusNormal"/>
        <w:jc w:val="both"/>
      </w:pPr>
      <w:r w:rsidRPr="00B80CA3">
        <w:t>(в ред. Областного закона РО от 03.11.2017 N 1203-ЗС)</w:t>
      </w:r>
    </w:p>
    <w:p w:rsidR="00B80CA3" w:rsidRPr="00B80CA3" w:rsidRDefault="00B80CA3">
      <w:pPr>
        <w:pStyle w:val="ConsPlusNormal"/>
        <w:spacing w:before="280"/>
        <w:ind w:firstLine="540"/>
        <w:jc w:val="both"/>
      </w:pPr>
      <w:r w:rsidRPr="00B80CA3">
        <w:t>9) утратил силу. - Областной закон РО от 12.08.2015 N 409-ЗС;</w:t>
      </w:r>
    </w:p>
    <w:p w:rsidR="00B80CA3" w:rsidRPr="00B80CA3" w:rsidRDefault="00B80CA3">
      <w:pPr>
        <w:pStyle w:val="ConsPlusNormal"/>
        <w:spacing w:before="280"/>
        <w:ind w:firstLine="540"/>
        <w:jc w:val="both"/>
      </w:pPr>
      <w:r w:rsidRPr="00B80CA3">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B80CA3" w:rsidRPr="00B80CA3" w:rsidRDefault="00B80CA3">
      <w:pPr>
        <w:pStyle w:val="ConsPlusNormal"/>
        <w:spacing w:before="280"/>
        <w:ind w:firstLine="540"/>
        <w:jc w:val="both"/>
      </w:pPr>
      <w:r w:rsidRPr="00B80CA3">
        <w:t xml:space="preserve">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пунктах 3, 5 и 7 части 1 настоящей статьи в соответствии с Федеральным законом от 3 декабря 2012 </w:t>
      </w:r>
      <w:r w:rsidRPr="00B80CA3">
        <w:lastRenderedPageBreak/>
        <w:t>года N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B80CA3" w:rsidRPr="00B80CA3" w:rsidRDefault="00B80CA3">
      <w:pPr>
        <w:pStyle w:val="ConsPlusNormal"/>
        <w:jc w:val="both"/>
      </w:pPr>
      <w:r w:rsidRPr="00B80CA3">
        <w:t>(п. 11 введен Областным законом РО от 05.12.2016 N 715-ЗС)</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0CA3" w:rsidRPr="00B80CA3" w:rsidRDefault="00B80CA3">
      <w:pPr>
        <w:pStyle w:val="ConsPlusNormal"/>
        <w:ind w:firstLine="540"/>
        <w:jc w:val="both"/>
      </w:pPr>
      <w:r w:rsidRPr="00B80CA3">
        <w:t>(введена Областным законом РО от 23.06.2016 N 545-ЗС)</w:t>
      </w:r>
    </w:p>
    <w:p w:rsidR="00B80CA3" w:rsidRPr="00B80CA3" w:rsidRDefault="00B80CA3">
      <w:pPr>
        <w:pStyle w:val="ConsPlusNormal"/>
        <w:jc w:val="both"/>
      </w:pPr>
    </w:p>
    <w:p w:rsidR="00B80CA3" w:rsidRPr="00B80CA3" w:rsidRDefault="00B80CA3">
      <w:pPr>
        <w:pStyle w:val="ConsPlusNormal"/>
        <w:ind w:firstLine="540"/>
        <w:jc w:val="both"/>
      </w:pPr>
      <w:r w:rsidRPr="00B80CA3">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0CA3" w:rsidRPr="00B80CA3" w:rsidRDefault="00B80CA3">
      <w:pPr>
        <w:pStyle w:val="ConsPlusNormal"/>
        <w:spacing w:before="280"/>
        <w:ind w:firstLine="540"/>
        <w:jc w:val="both"/>
      </w:pPr>
      <w:r w:rsidRPr="00B80CA3">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лиц, указанных в пунктах 1 и 2 части 1 статьи 13.1 настоящего Областного закона, определяется Правительством Ростовской области.</w:t>
      </w:r>
    </w:p>
    <w:p w:rsidR="00B80CA3" w:rsidRPr="00B80CA3" w:rsidRDefault="00B80CA3">
      <w:pPr>
        <w:pStyle w:val="ConsPlusNormal"/>
        <w:jc w:val="both"/>
      </w:pPr>
    </w:p>
    <w:p w:rsidR="00B80CA3" w:rsidRPr="00B80CA3" w:rsidRDefault="00B80CA3">
      <w:pPr>
        <w:pStyle w:val="ConsPlusTitle"/>
        <w:ind w:firstLine="540"/>
        <w:jc w:val="both"/>
        <w:outlineLvl w:val="0"/>
      </w:pPr>
      <w:bookmarkStart w:id="17" w:name="P232"/>
      <w:bookmarkEnd w:id="17"/>
      <w:r w:rsidRPr="00B80CA3">
        <w:t>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B80CA3" w:rsidRPr="00B80CA3" w:rsidRDefault="00B80CA3">
      <w:pPr>
        <w:pStyle w:val="ConsPlusNormal"/>
        <w:ind w:firstLine="540"/>
        <w:jc w:val="both"/>
      </w:pPr>
      <w:r w:rsidRPr="00B80CA3">
        <w:t>(введена Областным законом РО от 03.11.2017 N 1203-ЗС)</w:t>
      </w:r>
    </w:p>
    <w:p w:rsidR="00B80CA3" w:rsidRPr="00B80CA3" w:rsidRDefault="00B80CA3">
      <w:pPr>
        <w:pStyle w:val="ConsPlusNormal"/>
        <w:jc w:val="both"/>
      </w:pPr>
    </w:p>
    <w:p w:rsidR="00B80CA3" w:rsidRPr="00B80CA3" w:rsidRDefault="00B80CA3">
      <w:pPr>
        <w:pStyle w:val="ConsPlusNormal"/>
        <w:ind w:firstLine="540"/>
        <w:jc w:val="both"/>
      </w:pPr>
      <w:r w:rsidRPr="00B80CA3">
        <w:t>1. Сведения о доходах и об имуществе, сведения о расходах лиц, указанных в пунктах 4 и 5.1 части 1 статьи 13.1 настоящего Областного закона, а также сведения о доходах и об имуществе лиц, указанных в пунктах 8.1 и 9.1 части 1 статьи 13.1 настоящего Областного закона, представляются Губернатору Ростовской области.</w:t>
      </w:r>
    </w:p>
    <w:p w:rsidR="00B80CA3" w:rsidRPr="00B80CA3" w:rsidRDefault="00B80CA3">
      <w:pPr>
        <w:pStyle w:val="ConsPlusNormal"/>
        <w:spacing w:before="280"/>
        <w:ind w:firstLine="540"/>
        <w:jc w:val="both"/>
      </w:pPr>
      <w:r w:rsidRPr="00B80CA3">
        <w:t>2.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80CA3" w:rsidRPr="00B80CA3" w:rsidRDefault="00B80CA3">
      <w:pPr>
        <w:pStyle w:val="ConsPlusNormal"/>
        <w:spacing w:before="280"/>
        <w:ind w:firstLine="540"/>
        <w:jc w:val="both"/>
      </w:pPr>
      <w:r w:rsidRPr="00B80CA3">
        <w:t xml:space="preserve">3. Лица, указанные в пунктах 4 и 5.1 части 1 статьи 13.1 настоящего Областного закона, представляют сведения о доходах и об имуществе, </w:t>
      </w:r>
      <w:r w:rsidRPr="00B80CA3">
        <w:lastRenderedPageBreak/>
        <w:t>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B80CA3" w:rsidRPr="00B80CA3" w:rsidRDefault="00B80CA3">
      <w:pPr>
        <w:pStyle w:val="ConsPlusNormal"/>
        <w:spacing w:before="280"/>
        <w:ind w:firstLine="540"/>
        <w:jc w:val="both"/>
      </w:pPr>
      <w:r w:rsidRPr="00B80CA3">
        <w:t>4. Лица, указанные в пункте 8.1 части 1 статьи 13.1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B80CA3" w:rsidRPr="00B80CA3" w:rsidRDefault="00B80CA3">
      <w:pPr>
        <w:pStyle w:val="ConsPlusNormal"/>
        <w:spacing w:before="280"/>
        <w:ind w:firstLine="540"/>
        <w:jc w:val="both"/>
      </w:pPr>
      <w:r w:rsidRPr="00B80CA3">
        <w:t>5. Лица, указанные в пункте 9.1 части 1 статьи 13.1 настоящего Областного закона, представляют сведения о доходах и об имуществе при заключении контракта.</w:t>
      </w:r>
    </w:p>
    <w:p w:rsidR="00B80CA3" w:rsidRPr="00B80CA3" w:rsidRDefault="00B80CA3">
      <w:pPr>
        <w:pStyle w:val="ConsPlusNormal"/>
        <w:spacing w:before="280"/>
        <w:ind w:firstLine="540"/>
        <w:jc w:val="both"/>
      </w:pPr>
      <w:r w:rsidRPr="00B80CA3">
        <w:t>6. Лица, указанные в пунктах 8.1 и 9.1 части 1 статьи 13.1 настоящего Областного закона, представляют:</w:t>
      </w:r>
    </w:p>
    <w:p w:rsidR="00B80CA3" w:rsidRPr="00B80CA3" w:rsidRDefault="00B80CA3">
      <w:pPr>
        <w:pStyle w:val="ConsPlusNormal"/>
        <w:spacing w:before="280"/>
        <w:ind w:firstLine="540"/>
        <w:jc w:val="both"/>
      </w:pPr>
      <w:r w:rsidRPr="00B80CA3">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B80CA3" w:rsidRPr="00B80CA3" w:rsidRDefault="00B80CA3">
      <w:pPr>
        <w:pStyle w:val="ConsPlusNormal"/>
        <w:spacing w:before="280"/>
        <w:ind w:firstLine="540"/>
        <w:jc w:val="both"/>
      </w:pPr>
      <w:r w:rsidRPr="00B80CA3">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B80CA3" w:rsidRPr="00B80CA3" w:rsidRDefault="00B80CA3">
      <w:pPr>
        <w:pStyle w:val="ConsPlusNormal"/>
        <w:spacing w:before="280"/>
        <w:ind w:firstLine="540"/>
        <w:jc w:val="both"/>
      </w:pPr>
      <w:bookmarkStart w:id="18" w:name="P243"/>
      <w:bookmarkEnd w:id="18"/>
      <w:r w:rsidRPr="00B80CA3">
        <w:t>7. Прием сведений о доходах и об имуществе, сведений о расходах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B80CA3" w:rsidRPr="00B80CA3" w:rsidRDefault="00B80CA3">
      <w:pPr>
        <w:pStyle w:val="ConsPlusNormal"/>
        <w:spacing w:before="280"/>
        <w:ind w:firstLine="540"/>
        <w:jc w:val="both"/>
      </w:pPr>
      <w:r w:rsidRPr="00B80CA3">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осуществляет лицо, исполняющее полномочия председателя представительного органа муниципального образования.</w:t>
      </w:r>
    </w:p>
    <w:p w:rsidR="00B80CA3" w:rsidRPr="00B80CA3" w:rsidRDefault="00B80CA3">
      <w:pPr>
        <w:pStyle w:val="ConsPlusNormal"/>
        <w:spacing w:before="280"/>
        <w:ind w:firstLine="540"/>
        <w:jc w:val="both"/>
      </w:pPr>
      <w:bookmarkStart w:id="19" w:name="P245"/>
      <w:bookmarkEnd w:id="19"/>
      <w:r w:rsidRPr="00B80CA3">
        <w:lastRenderedPageBreak/>
        <w:t>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направляет их в управление по противодействию коррупции при Губернаторе Ростовской области (далее - управление по противодействию коррупции).</w:t>
      </w:r>
    </w:p>
    <w:p w:rsidR="00B80CA3" w:rsidRPr="00B80CA3" w:rsidRDefault="00B80CA3">
      <w:pPr>
        <w:pStyle w:val="ConsPlusNormal"/>
        <w:spacing w:before="280"/>
        <w:ind w:firstLine="540"/>
        <w:jc w:val="both"/>
      </w:pPr>
      <w:r w:rsidRPr="00B80CA3">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B80CA3" w:rsidRPr="00B80CA3" w:rsidRDefault="00B80CA3">
      <w:pPr>
        <w:pStyle w:val="ConsPlusNormal"/>
        <w:spacing w:before="280"/>
        <w:ind w:firstLine="540"/>
        <w:jc w:val="both"/>
      </w:pPr>
      <w:r w:rsidRPr="00B80CA3">
        <w:t>9. Если лицо, указанное в пункте 4, 5.1, 8.1 или 9.1 части 1 статьи 13.1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rsidR="00B80CA3" w:rsidRPr="00B80CA3" w:rsidRDefault="00B80CA3">
      <w:pPr>
        <w:pStyle w:val="ConsPlusNormal"/>
        <w:spacing w:before="280"/>
        <w:ind w:firstLine="540"/>
        <w:jc w:val="both"/>
      </w:pPr>
      <w:r w:rsidRPr="00B80CA3">
        <w:t>Уточненные сведения направляются кадровой службой, а в случае, предусмотренном абзацем вторым части 7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B80CA3" w:rsidRPr="00B80CA3" w:rsidRDefault="00B80CA3">
      <w:pPr>
        <w:pStyle w:val="ConsPlusNormal"/>
        <w:spacing w:before="280"/>
        <w:ind w:firstLine="540"/>
        <w:jc w:val="both"/>
      </w:pPr>
      <w:r w:rsidRPr="00B80CA3">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B80CA3" w:rsidRPr="00B80CA3" w:rsidRDefault="00B80CA3">
      <w:pPr>
        <w:pStyle w:val="ConsPlusNormal"/>
        <w:spacing w:before="280"/>
        <w:ind w:firstLine="540"/>
        <w:jc w:val="both"/>
      </w:pPr>
      <w:r w:rsidRPr="00B80CA3">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5.1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rsidR="00B80CA3" w:rsidRPr="00B80CA3" w:rsidRDefault="00B80CA3">
      <w:pPr>
        <w:pStyle w:val="ConsPlusNormal"/>
        <w:spacing w:before="280"/>
        <w:ind w:firstLine="540"/>
        <w:jc w:val="both"/>
      </w:pPr>
      <w:r w:rsidRPr="00B80CA3">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B80CA3" w:rsidRPr="00B80CA3" w:rsidRDefault="00B80CA3">
      <w:pPr>
        <w:pStyle w:val="ConsPlusNormal"/>
        <w:spacing w:before="280"/>
        <w:ind w:firstLine="540"/>
        <w:jc w:val="both"/>
      </w:pPr>
      <w:r w:rsidRPr="00B80CA3">
        <w:t xml:space="preserve">Кадровая служба, а в случае, предусмотренном абзацем вторым части 7 </w:t>
      </w:r>
      <w:r w:rsidRPr="00B80CA3">
        <w:lastRenderedPageBreak/>
        <w:t>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B80CA3" w:rsidRPr="00B80CA3" w:rsidRDefault="00B80CA3">
      <w:pPr>
        <w:pStyle w:val="ConsPlusNormal"/>
        <w:spacing w:before="280"/>
        <w:ind w:firstLine="540"/>
        <w:jc w:val="both"/>
      </w:pPr>
      <w:r w:rsidRPr="00B80CA3">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B80CA3" w:rsidRPr="00B80CA3" w:rsidRDefault="00B80CA3">
      <w:pPr>
        <w:pStyle w:val="ConsPlusNormal"/>
        <w:ind w:firstLine="540"/>
        <w:jc w:val="both"/>
      </w:pPr>
      <w:r w:rsidRPr="00B80CA3">
        <w:t>(введена Областным законом РО от 03.11.2017 N 1203-ЗС)</w:t>
      </w:r>
    </w:p>
    <w:p w:rsidR="00B80CA3" w:rsidRPr="00B80CA3" w:rsidRDefault="00B80CA3">
      <w:pPr>
        <w:pStyle w:val="ConsPlusNormal"/>
        <w:jc w:val="both"/>
      </w:pPr>
    </w:p>
    <w:p w:rsidR="00B80CA3" w:rsidRPr="00B80CA3" w:rsidRDefault="00B80CA3">
      <w:pPr>
        <w:pStyle w:val="ConsPlusNormal"/>
        <w:ind w:firstLine="540"/>
        <w:jc w:val="both"/>
      </w:pPr>
      <w:r w:rsidRPr="00B80CA3">
        <w:t>1. Проверка достоверности и полноты сведений о доходах и об имуществе, сведений о расходах лиц, указанных в пунктах 4 и 5.1 части 1 статьи 13.1 настоящего Областного закона, и сведений о доходах и об имуществе лиц, указанных в пунктах 8.1 и 9.1 части 1 статьи 13.1 настоящего Областного закона, осуществляется управлением по противодействию коррупции в порядке, установленном для лиц, указанных в пункте 3 части 1 статьи 13.1 настоящего Областного закона, с учетом особенностей, предусмотренных настоящей статьей.</w:t>
      </w:r>
    </w:p>
    <w:p w:rsidR="00B80CA3" w:rsidRPr="00B80CA3" w:rsidRDefault="00B80CA3">
      <w:pPr>
        <w:pStyle w:val="ConsPlusNormal"/>
        <w:spacing w:before="280"/>
        <w:ind w:firstLine="540"/>
        <w:jc w:val="both"/>
      </w:pPr>
      <w:r w:rsidRPr="00B80CA3">
        <w:t>2. Проверка осуществляется по решению Губернатора Ростовской области, принимаемому в отношении каждого лица, указанного в пункте 4, 5.1, 8.1 или 9.1 части 1 статьи 13.1 настоящего Областного закона, и оформляемому в письменном виде.</w:t>
      </w:r>
    </w:p>
    <w:p w:rsidR="00B80CA3" w:rsidRPr="00B80CA3" w:rsidRDefault="00B80CA3">
      <w:pPr>
        <w:pStyle w:val="ConsPlusNormal"/>
        <w:spacing w:before="280"/>
        <w:ind w:firstLine="540"/>
        <w:jc w:val="both"/>
      </w:pPr>
      <w:r w:rsidRPr="00B80CA3">
        <w:t>3. Основаниями для осуществления проверки является достаточная информация, представленная в письменном виде в установленном порядке:</w:t>
      </w:r>
    </w:p>
    <w:p w:rsidR="00B80CA3" w:rsidRPr="00B80CA3" w:rsidRDefault="00B80CA3">
      <w:pPr>
        <w:pStyle w:val="ConsPlusNormal"/>
        <w:spacing w:before="280"/>
        <w:ind w:firstLine="540"/>
        <w:jc w:val="both"/>
      </w:pPr>
      <w:r w:rsidRPr="00B80CA3">
        <w:t>а) правоохранительными органами, иными государственными органами, органами местного самоуправления и их должностными лицами;</w:t>
      </w:r>
    </w:p>
    <w:p w:rsidR="00B80CA3" w:rsidRPr="00B80CA3" w:rsidRDefault="00B80CA3">
      <w:pPr>
        <w:pStyle w:val="ConsPlusNormal"/>
        <w:spacing w:before="280"/>
        <w:ind w:firstLine="540"/>
        <w:jc w:val="both"/>
      </w:pPr>
      <w:r w:rsidRPr="00B80CA3">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B80CA3" w:rsidRPr="00B80CA3" w:rsidRDefault="00B80CA3">
      <w:pPr>
        <w:pStyle w:val="ConsPlusNormal"/>
        <w:spacing w:before="280"/>
        <w:ind w:firstLine="540"/>
        <w:jc w:val="both"/>
      </w:pPr>
      <w:r w:rsidRPr="00B80CA3">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B80CA3" w:rsidRPr="00B80CA3" w:rsidRDefault="00B80CA3">
      <w:pPr>
        <w:pStyle w:val="ConsPlusNormal"/>
        <w:spacing w:before="280"/>
        <w:ind w:firstLine="540"/>
        <w:jc w:val="both"/>
      </w:pPr>
      <w:r w:rsidRPr="00B80CA3">
        <w:lastRenderedPageBreak/>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B80CA3" w:rsidRPr="00B80CA3" w:rsidRDefault="00B80CA3">
      <w:pPr>
        <w:pStyle w:val="ConsPlusNormal"/>
        <w:spacing w:before="280"/>
        <w:ind w:firstLine="540"/>
        <w:jc w:val="both"/>
      </w:pPr>
      <w:r w:rsidRPr="00B80CA3">
        <w:t>д) общероссийскими средствами массовой информации.</w:t>
      </w:r>
    </w:p>
    <w:p w:rsidR="00B80CA3" w:rsidRPr="00B80CA3" w:rsidRDefault="00B80CA3">
      <w:pPr>
        <w:pStyle w:val="ConsPlusNormal"/>
        <w:spacing w:before="280"/>
        <w:ind w:firstLine="540"/>
        <w:jc w:val="both"/>
      </w:pPr>
      <w:bookmarkStart w:id="20" w:name="P266"/>
      <w:bookmarkEnd w:id="20"/>
      <w:r w:rsidRPr="00B80CA3">
        <w:t>4. По результатам проверки управление по противодействию коррупции представляет Губернатору Ростовской области соответствующий доклад.</w:t>
      </w:r>
    </w:p>
    <w:p w:rsidR="00B80CA3" w:rsidRPr="00B80CA3" w:rsidRDefault="00B80CA3">
      <w:pPr>
        <w:pStyle w:val="ConsPlusNormal"/>
        <w:spacing w:before="280"/>
        <w:ind w:firstLine="540"/>
        <w:jc w:val="both"/>
      </w:pPr>
      <w:r w:rsidRPr="00B80CA3">
        <w:t>5.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rsidR="00B80CA3" w:rsidRPr="00B80CA3" w:rsidRDefault="00B80CA3">
      <w:pPr>
        <w:pStyle w:val="ConsPlusNormal"/>
        <w:spacing w:before="280"/>
        <w:ind w:firstLine="540"/>
        <w:jc w:val="both"/>
      </w:pPr>
      <w:r w:rsidRPr="00B80CA3">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80CA3" w:rsidRPr="00B80CA3" w:rsidRDefault="00B80CA3">
      <w:pPr>
        <w:pStyle w:val="ConsPlusNormal"/>
        <w:spacing w:before="280"/>
        <w:ind w:firstLine="540"/>
        <w:jc w:val="both"/>
      </w:pPr>
      <w:r w:rsidRPr="00B80CA3">
        <w:t>2) представить материалы проверки в президиум Комиссии.</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14. Финансовое обеспечение мероприятий в сфере противодействия коррупции</w:t>
      </w:r>
    </w:p>
    <w:p w:rsidR="00B80CA3" w:rsidRPr="00B80CA3" w:rsidRDefault="00B80CA3">
      <w:pPr>
        <w:pStyle w:val="ConsPlusNormal"/>
        <w:jc w:val="both"/>
      </w:pPr>
    </w:p>
    <w:p w:rsidR="00B80CA3" w:rsidRPr="00B80CA3" w:rsidRDefault="00B80CA3">
      <w:pPr>
        <w:pStyle w:val="ConsPlusNormal"/>
        <w:ind w:firstLine="540"/>
        <w:jc w:val="both"/>
      </w:pPr>
      <w:r w:rsidRPr="00B80CA3">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B80CA3" w:rsidRPr="00B80CA3" w:rsidRDefault="00B80CA3">
      <w:pPr>
        <w:pStyle w:val="ConsPlusNormal"/>
        <w:jc w:val="both"/>
      </w:pPr>
    </w:p>
    <w:p w:rsidR="00B80CA3" w:rsidRPr="00B80CA3" w:rsidRDefault="00B80CA3">
      <w:pPr>
        <w:pStyle w:val="ConsPlusTitle"/>
        <w:ind w:firstLine="540"/>
        <w:jc w:val="both"/>
        <w:outlineLvl w:val="0"/>
      </w:pPr>
      <w:r w:rsidRPr="00B80CA3">
        <w:t>Статья 15. Вступление в силу настоящего Областного закона</w:t>
      </w:r>
    </w:p>
    <w:p w:rsidR="00B80CA3" w:rsidRPr="00B80CA3" w:rsidRDefault="00B80CA3">
      <w:pPr>
        <w:pStyle w:val="ConsPlusNormal"/>
        <w:jc w:val="both"/>
      </w:pPr>
    </w:p>
    <w:p w:rsidR="00B80CA3" w:rsidRPr="00B80CA3" w:rsidRDefault="00B80CA3">
      <w:pPr>
        <w:pStyle w:val="ConsPlusNormal"/>
        <w:ind w:firstLine="540"/>
        <w:jc w:val="both"/>
      </w:pPr>
      <w:r w:rsidRPr="00B80CA3">
        <w:t>Настоящий Областной закон вступает в силу по истечении 10 дней со дня его официального опубликования.</w:t>
      </w:r>
    </w:p>
    <w:p w:rsidR="00B80CA3" w:rsidRPr="00B80CA3" w:rsidRDefault="00B80CA3">
      <w:pPr>
        <w:pStyle w:val="ConsPlusNormal"/>
        <w:jc w:val="both"/>
      </w:pPr>
    </w:p>
    <w:p w:rsidR="00B80CA3" w:rsidRPr="00B80CA3" w:rsidRDefault="00B80CA3">
      <w:pPr>
        <w:pStyle w:val="ConsPlusNormal"/>
        <w:jc w:val="right"/>
      </w:pPr>
      <w:r w:rsidRPr="00B80CA3">
        <w:t>Глава Администрации</w:t>
      </w:r>
    </w:p>
    <w:p w:rsidR="00B80CA3" w:rsidRPr="00B80CA3" w:rsidRDefault="00B80CA3">
      <w:pPr>
        <w:pStyle w:val="ConsPlusNormal"/>
        <w:jc w:val="right"/>
      </w:pPr>
      <w:r w:rsidRPr="00B80CA3">
        <w:lastRenderedPageBreak/>
        <w:t>(Губернатор) Ростовской области</w:t>
      </w:r>
    </w:p>
    <w:p w:rsidR="00B80CA3" w:rsidRPr="00B80CA3" w:rsidRDefault="00B80CA3">
      <w:pPr>
        <w:pStyle w:val="ConsPlusNormal"/>
        <w:jc w:val="right"/>
      </w:pPr>
      <w:r w:rsidRPr="00B80CA3">
        <w:t>В.ЧУБ</w:t>
      </w:r>
    </w:p>
    <w:p w:rsidR="00B80CA3" w:rsidRPr="00B80CA3" w:rsidRDefault="00B80CA3">
      <w:pPr>
        <w:pStyle w:val="ConsPlusNormal"/>
      </w:pPr>
      <w:r w:rsidRPr="00B80CA3">
        <w:t>г. Ростов-на-Дону</w:t>
      </w:r>
    </w:p>
    <w:p w:rsidR="00B80CA3" w:rsidRPr="00B80CA3" w:rsidRDefault="00B80CA3">
      <w:pPr>
        <w:pStyle w:val="ConsPlusNormal"/>
        <w:spacing w:before="280"/>
      </w:pPr>
      <w:r w:rsidRPr="00B80CA3">
        <w:t>12 мая 2009 года</w:t>
      </w:r>
    </w:p>
    <w:p w:rsidR="00B80CA3" w:rsidRPr="00B80CA3" w:rsidRDefault="00B80CA3">
      <w:pPr>
        <w:pStyle w:val="ConsPlusNormal"/>
        <w:spacing w:before="280"/>
      </w:pPr>
      <w:r w:rsidRPr="00B80CA3">
        <w:t>N 218-ЗС</w:t>
      </w:r>
    </w:p>
    <w:p w:rsidR="00B80CA3" w:rsidRPr="00B80CA3" w:rsidRDefault="00B80CA3">
      <w:pPr>
        <w:pStyle w:val="ConsPlusNormal"/>
        <w:jc w:val="both"/>
      </w:pPr>
    </w:p>
    <w:p w:rsidR="00B80CA3" w:rsidRPr="00B80CA3" w:rsidRDefault="00B80CA3">
      <w:pPr>
        <w:pStyle w:val="ConsPlusNormal"/>
        <w:jc w:val="both"/>
      </w:pPr>
    </w:p>
    <w:p w:rsidR="00B80CA3" w:rsidRPr="00B80CA3" w:rsidRDefault="00B80CA3">
      <w:pPr>
        <w:pStyle w:val="ConsPlusNormal"/>
        <w:pBdr>
          <w:top w:val="single" w:sz="6" w:space="0" w:color="auto"/>
        </w:pBdr>
        <w:spacing w:before="100" w:after="100"/>
        <w:jc w:val="both"/>
        <w:rPr>
          <w:sz w:val="2"/>
          <w:szCs w:val="2"/>
        </w:rPr>
      </w:pPr>
    </w:p>
    <w:p w:rsidR="00894481" w:rsidRPr="00B80CA3" w:rsidRDefault="00894481"/>
    <w:sectPr w:rsidR="00894481" w:rsidRPr="00B80CA3" w:rsidSect="00907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A3"/>
    <w:rsid w:val="00894481"/>
    <w:rsid w:val="00B80CA3"/>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2A22-CE12-4251-AB93-A081F30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A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80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CA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80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C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C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C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6824</Words>
  <Characters>38899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2019-04-30T11:15:00Z</dcterms:created>
  <dcterms:modified xsi:type="dcterms:W3CDTF">2019-04-30T11:16:00Z</dcterms:modified>
</cp:coreProperties>
</file>