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E01E14" w:rsidRPr="00E01E14" w:rsidTr="00E01E14">
        <w:tc>
          <w:tcPr>
            <w:tcW w:w="4962" w:type="dxa"/>
          </w:tcPr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Рассмотрено</w:t>
            </w:r>
          </w:p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1E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E01E14">
              <w:rPr>
                <w:rFonts w:ascii="Times New Roman" w:eastAsia="Calibri" w:hAnsi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E01E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E01E14">
              <w:rPr>
                <w:rFonts w:ascii="Times New Roman" w:eastAsia="Calibri" w:hAnsi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E01E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  <w:p w:rsidR="00E01E14" w:rsidRPr="00E01E14" w:rsidRDefault="00E01E14" w:rsidP="00E01E1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№ 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7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11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.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01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. 20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21</w:t>
            </w:r>
            <w:r w:rsidRPr="00E01E14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E14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  <w:r w:rsidRPr="00E01E14">
              <w:rPr>
                <w:rFonts w:ascii="Times New Roman" w:hAnsi="Times New Roman"/>
                <w:sz w:val="24"/>
                <w:szCs w:val="24"/>
              </w:rPr>
              <w:br/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директор </w:t>
            </w:r>
            <w:r w:rsidRPr="00E01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</w:t>
            </w:r>
            <w:r w:rsidRPr="00E01E14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E01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E01E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E14" w:rsidRPr="00E01E14" w:rsidRDefault="00E01E14" w:rsidP="00E01E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1E1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Камышная </w:t>
            </w:r>
            <w:r w:rsidRPr="00E01E14">
              <w:rPr>
                <w:rFonts w:ascii="Times New Roman" w:hAnsi="Times New Roman"/>
                <w:sz w:val="24"/>
                <w:szCs w:val="24"/>
              </w:rPr>
              <w:t xml:space="preserve">Т.М </w:t>
            </w:r>
            <w:r w:rsidRPr="00E01E14">
              <w:rPr>
                <w:rFonts w:ascii="Times New Roman" w:hAnsi="Times New Roman"/>
                <w:sz w:val="24"/>
                <w:szCs w:val="24"/>
              </w:rPr>
              <w:br/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приказ </w:t>
            </w:r>
            <w:r w:rsidRPr="00E01E14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01E1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01E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E14">
              <w:rPr>
                <w:rFonts w:ascii="Times New Roman" w:hAnsi="Times New Roman"/>
                <w:noProof/>
                <w:sz w:val="24"/>
                <w:szCs w:val="24"/>
              </w:rPr>
              <w:t xml:space="preserve">т </w:t>
            </w:r>
            <w:r w:rsidRPr="00E01E14">
              <w:rPr>
                <w:rFonts w:ascii="Times New Roman" w:hAnsi="Times New Roman"/>
                <w:sz w:val="24"/>
                <w:szCs w:val="24"/>
                <w:u w:val="single"/>
              </w:rPr>
              <w:t>13.01. 2021 г.</w:t>
            </w:r>
          </w:p>
          <w:p w:rsidR="00E01E14" w:rsidRPr="00E01E14" w:rsidRDefault="00E01E14" w:rsidP="00E01E1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A97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370" w:rsidRPr="00A97078" w:rsidRDefault="00265EC4" w:rsidP="00A97078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1A1370" w:rsidRPr="00A97078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 xml:space="preserve">о выявлении и урегулировании </w:t>
      </w:r>
    </w:p>
    <w:p w:rsidR="00265EC4" w:rsidRPr="00A97078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 xml:space="preserve">конфликта интересов работников </w:t>
      </w:r>
    </w:p>
    <w:p w:rsidR="00023050" w:rsidRPr="00A97078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265EC4" w:rsidRPr="00A97078">
        <w:rPr>
          <w:rFonts w:ascii="Times New Roman" w:hAnsi="Times New Roman"/>
          <w:b/>
          <w:color w:val="000000"/>
          <w:sz w:val="28"/>
          <w:szCs w:val="28"/>
        </w:rPr>
        <w:t xml:space="preserve"> бюджетного общеобразовательного учреждения</w:t>
      </w:r>
    </w:p>
    <w:p w:rsidR="00265EC4" w:rsidRPr="00A97078" w:rsidRDefault="0002305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 xml:space="preserve"> города Ростова-на-Дону</w:t>
      </w:r>
    </w:p>
    <w:p w:rsidR="00265EC4" w:rsidRPr="00A97078" w:rsidRDefault="00023050" w:rsidP="00A97078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078">
        <w:rPr>
          <w:rFonts w:ascii="Times New Roman" w:hAnsi="Times New Roman"/>
          <w:b/>
          <w:color w:val="000000"/>
          <w:sz w:val="28"/>
          <w:szCs w:val="28"/>
        </w:rPr>
        <w:t>«Школа</w:t>
      </w:r>
      <w:r w:rsidR="00CE1AF7" w:rsidRPr="00A97078">
        <w:rPr>
          <w:rFonts w:ascii="Times New Roman" w:hAnsi="Times New Roman"/>
          <w:b/>
          <w:color w:val="000000"/>
          <w:sz w:val="28"/>
          <w:szCs w:val="28"/>
        </w:rPr>
        <w:t xml:space="preserve"> № 86 имени Героя Советского Союза Пескова Дмитрия Михайловича</w:t>
      </w:r>
      <w:r w:rsidRPr="00A97078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E1AF7" w:rsidRPr="00A970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B44819">
        <w:rPr>
          <w:rFonts w:ascii="Times New Roman" w:hAnsi="Times New Roman"/>
          <w:sz w:val="28"/>
          <w:szCs w:val="28"/>
        </w:rPr>
        <w:t xml:space="preserve"> МБОУ «Школа № 86»  (далее – Школа</w:t>
      </w:r>
      <w:r w:rsidRPr="00950918">
        <w:rPr>
          <w:rFonts w:ascii="Times New Roman" w:hAnsi="Times New Roman"/>
          <w:sz w:val="28"/>
          <w:szCs w:val="28"/>
        </w:rPr>
        <w:t>) разработано на основе Федерального закона от 29.12.2012 №</w:t>
      </w:r>
      <w:r w:rsidR="00CE1AF7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CE1AF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CE1AF7">
        <w:rPr>
          <w:rFonts w:ascii="Times New Roman" w:hAnsi="Times New Roman"/>
          <w:sz w:val="28"/>
          <w:szCs w:val="28"/>
        </w:rPr>
        <w:t xml:space="preserve">именно </w:t>
      </w:r>
      <w:r w:rsidRPr="00CE1AF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E1AF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формировании списка класса, особенно первоклассников;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 w:rsidR="00B44819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0FDB" w:rsidRDefault="003E34E0" w:rsidP="00A9707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A30A0"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A97078" w:rsidRDefault="00A97078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078" w:rsidRDefault="00A97078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078" w:rsidRPr="00FA30A0" w:rsidRDefault="00A97078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B44819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Школы</w:t>
      </w:r>
      <w:r w:rsidR="00265EC4" w:rsidRPr="00FA30A0">
        <w:rPr>
          <w:rFonts w:ascii="Times New Roman" w:hAnsi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</w:t>
      </w:r>
      <w:r w:rsidRPr="00FA30A0">
        <w:rPr>
          <w:rFonts w:ascii="Times New Roman" w:hAnsi="Times New Roman"/>
          <w:sz w:val="28"/>
          <w:szCs w:val="28"/>
        </w:rPr>
        <w:lastRenderedPageBreak/>
        <w:t>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730020" w:rsidRDefault="00730020" w:rsidP="00155D59">
      <w:pPr>
        <w:spacing w:after="0" w:line="240" w:lineRule="auto"/>
        <w:jc w:val="both"/>
        <w:rPr>
          <w:rFonts w:ascii="Times New Roman" w:hAnsi="Times New Roman"/>
        </w:rPr>
        <w:sectPr w:rsidR="00730020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730020" w:rsidRDefault="00730020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3002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8E1304" w:rsidRPr="00FA30A0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3F0DC6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Pr="004332C1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2E" w:rsidRDefault="00E7402E" w:rsidP="002044B0">
      <w:pPr>
        <w:spacing w:after="0" w:line="240" w:lineRule="auto"/>
      </w:pPr>
      <w:r>
        <w:separator/>
      </w:r>
    </w:p>
  </w:endnote>
  <w:endnote w:type="continuationSeparator" w:id="0">
    <w:p w:rsidR="00E7402E" w:rsidRDefault="00E7402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7402E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7402E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2E" w:rsidRDefault="00E7402E" w:rsidP="002044B0">
      <w:pPr>
        <w:spacing w:after="0" w:line="240" w:lineRule="auto"/>
      </w:pPr>
      <w:r>
        <w:separator/>
      </w:r>
    </w:p>
  </w:footnote>
  <w:footnote w:type="continuationSeparator" w:id="0">
    <w:p w:rsidR="00E7402E" w:rsidRDefault="00E7402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078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13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1E14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02E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F61B-9AD2-4BBB-AE4A-F36D583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2021-03-01T07:07:00Z</cp:lastPrinted>
  <dcterms:created xsi:type="dcterms:W3CDTF">2014-12-09T14:37:00Z</dcterms:created>
  <dcterms:modified xsi:type="dcterms:W3CDTF">2021-03-01T07:07:00Z</dcterms:modified>
</cp:coreProperties>
</file>