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02" w:rsidRPr="00E6151E" w:rsidRDefault="00747002" w:rsidP="00D74CA5">
      <w:pPr>
        <w:tabs>
          <w:tab w:val="center" w:pos="4247"/>
        </w:tabs>
        <w:spacing w:after="0" w:line="240" w:lineRule="auto"/>
        <w:rPr>
          <w:rFonts w:ascii="Times New Roman" w:eastAsia="Calibri" w:hAnsi="Times New Roman" w:cs="Times New Roman"/>
          <w:b/>
          <w:sz w:val="24"/>
          <w:szCs w:val="24"/>
        </w:rPr>
      </w:pPr>
    </w:p>
    <w:p w:rsidR="00747002" w:rsidRPr="00E6151E" w:rsidRDefault="00747002" w:rsidP="00747002">
      <w:pPr>
        <w:tabs>
          <w:tab w:val="center" w:pos="4247"/>
        </w:tabs>
        <w:spacing w:after="0" w:line="240" w:lineRule="auto"/>
        <w:jc w:val="center"/>
        <w:rPr>
          <w:rFonts w:ascii="Times New Roman" w:eastAsia="Calibri" w:hAnsi="Times New Roman" w:cs="Times New Roman"/>
          <w:b/>
          <w:sz w:val="24"/>
          <w:szCs w:val="24"/>
        </w:rPr>
      </w:pPr>
    </w:p>
    <w:p w:rsidR="00747002" w:rsidRPr="00E6151E" w:rsidRDefault="00747002" w:rsidP="00747002">
      <w:pPr>
        <w:spacing w:after="3" w:line="224" w:lineRule="auto"/>
        <w:ind w:left="1114" w:right="950" w:firstLine="2707"/>
        <w:jc w:val="both"/>
        <w:rPr>
          <w:rFonts w:ascii="Times New Roman" w:eastAsia="Times New Roman" w:hAnsi="Times New Roman" w:cs="Times New Roman"/>
          <w:sz w:val="24"/>
          <w:szCs w:val="24"/>
        </w:rPr>
      </w:pPr>
    </w:p>
    <w:p w:rsidR="00747002" w:rsidRPr="00E6151E" w:rsidRDefault="00747002" w:rsidP="00747002">
      <w:pPr>
        <w:spacing w:after="3" w:line="224" w:lineRule="auto"/>
        <w:ind w:left="1114" w:right="950" w:firstLine="2707"/>
        <w:jc w:val="both"/>
        <w:rPr>
          <w:rFonts w:ascii="Times New Roman" w:eastAsia="Times New Roman" w:hAnsi="Times New Roman" w:cs="Times New Roman"/>
          <w:sz w:val="24"/>
          <w:szCs w:val="24"/>
        </w:rPr>
      </w:pPr>
    </w:p>
    <w:tbl>
      <w:tblPr>
        <w:tblW w:w="10248" w:type="dxa"/>
        <w:jc w:val="center"/>
        <w:tblLook w:val="01E0" w:firstRow="1" w:lastRow="1" w:firstColumn="1" w:lastColumn="1" w:noHBand="0" w:noVBand="0"/>
      </w:tblPr>
      <w:tblGrid>
        <w:gridCol w:w="3594"/>
        <w:gridCol w:w="3082"/>
        <w:gridCol w:w="3572"/>
      </w:tblGrid>
      <w:tr w:rsidR="008C46D0" w:rsidRPr="008C46D0" w:rsidTr="008C46D0">
        <w:trPr>
          <w:jc w:val="center"/>
        </w:trPr>
        <w:tc>
          <w:tcPr>
            <w:tcW w:w="3594" w:type="dxa"/>
          </w:tcPr>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Рассмотрено</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на педагогическом совете</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МБОУ «Школа № 86»</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 xml:space="preserve">Протокол № 7  от 11.01.2021 г. </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p>
        </w:tc>
        <w:tc>
          <w:tcPr>
            <w:tcW w:w="3082" w:type="dxa"/>
          </w:tcPr>
          <w:p w:rsidR="008C46D0" w:rsidRPr="008C46D0" w:rsidRDefault="008C46D0" w:rsidP="008C46D0">
            <w:pPr>
              <w:spacing w:after="0" w:line="240" w:lineRule="auto"/>
              <w:rPr>
                <w:rFonts w:ascii="Times New Roman" w:eastAsia="Times New Roman" w:hAnsi="Times New Roman" w:cs="Times New Roman"/>
                <w:sz w:val="24"/>
                <w:szCs w:val="24"/>
                <w:lang w:eastAsia="ru-RU"/>
              </w:rPr>
            </w:pPr>
          </w:p>
        </w:tc>
        <w:tc>
          <w:tcPr>
            <w:tcW w:w="3572" w:type="dxa"/>
          </w:tcPr>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«УТВЕРЖДАЮ»</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Директор МБОУ «Школа № 86»</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p>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____________  Т.М. Камышная</w:t>
            </w:r>
          </w:p>
          <w:p w:rsidR="008C46D0" w:rsidRPr="008C46D0" w:rsidRDefault="008C46D0" w:rsidP="008C46D0">
            <w:pPr>
              <w:spacing w:after="0" w:line="240" w:lineRule="auto"/>
              <w:rPr>
                <w:rFonts w:ascii="Times New Roman" w:eastAsia="Times New Roman" w:hAnsi="Times New Roman" w:cs="Times New Roman"/>
                <w:sz w:val="24"/>
                <w:szCs w:val="24"/>
                <w:lang w:eastAsia="ru-RU"/>
              </w:rPr>
            </w:pPr>
            <w:r w:rsidRPr="008C46D0">
              <w:rPr>
                <w:rFonts w:ascii="Times New Roman" w:eastAsia="Times New Roman" w:hAnsi="Times New Roman" w:cs="Times New Roman"/>
                <w:sz w:val="24"/>
                <w:szCs w:val="24"/>
                <w:lang w:eastAsia="ru-RU"/>
              </w:rPr>
              <w:t>Приказ № 7 от 13.01.2021г.</w:t>
            </w:r>
          </w:p>
        </w:tc>
      </w:tr>
    </w:tbl>
    <w:p w:rsidR="008C46D0" w:rsidRPr="008C46D0" w:rsidRDefault="008C46D0" w:rsidP="008C46D0">
      <w:pPr>
        <w:spacing w:after="0" w:line="240" w:lineRule="auto"/>
        <w:rPr>
          <w:rFonts w:ascii="Times New Roman" w:eastAsia="Times New Roman" w:hAnsi="Times New Roman" w:cs="Times New Roman"/>
          <w:b/>
          <w:bCs/>
          <w:sz w:val="24"/>
          <w:szCs w:val="24"/>
          <w:lang w:eastAsia="ru-RU"/>
        </w:rPr>
      </w:pPr>
    </w:p>
    <w:p w:rsidR="008C46D0" w:rsidRPr="008C46D0" w:rsidRDefault="008C46D0" w:rsidP="008C46D0">
      <w:pPr>
        <w:spacing w:after="0" w:line="240" w:lineRule="auto"/>
        <w:rPr>
          <w:rFonts w:ascii="Times New Roman" w:eastAsia="Times New Roman" w:hAnsi="Times New Roman" w:cs="Times New Roman"/>
          <w:bCs/>
          <w:sz w:val="24"/>
          <w:szCs w:val="24"/>
          <w:lang w:eastAsia="ru-RU"/>
        </w:rPr>
      </w:pPr>
      <w:r w:rsidRPr="008C46D0">
        <w:rPr>
          <w:rFonts w:ascii="Times New Roman" w:eastAsia="Times New Roman" w:hAnsi="Times New Roman" w:cs="Times New Roman"/>
          <w:bCs/>
          <w:sz w:val="24"/>
          <w:szCs w:val="24"/>
          <w:lang w:eastAsia="ru-RU"/>
        </w:rPr>
        <w:t>СОГЛАСОВАНО:</w:t>
      </w:r>
    </w:p>
    <w:p w:rsidR="008C46D0" w:rsidRPr="008C46D0" w:rsidRDefault="008C46D0" w:rsidP="008C46D0">
      <w:pPr>
        <w:spacing w:after="0" w:line="240" w:lineRule="auto"/>
        <w:rPr>
          <w:rFonts w:ascii="Times New Roman" w:eastAsia="Times New Roman" w:hAnsi="Times New Roman" w:cs="Times New Roman"/>
          <w:bCs/>
          <w:sz w:val="24"/>
          <w:szCs w:val="24"/>
          <w:lang w:eastAsia="ru-RU"/>
        </w:rPr>
      </w:pPr>
      <w:r w:rsidRPr="008C46D0">
        <w:rPr>
          <w:rFonts w:ascii="Times New Roman" w:eastAsia="Times New Roman" w:hAnsi="Times New Roman" w:cs="Times New Roman"/>
          <w:bCs/>
          <w:sz w:val="24"/>
          <w:szCs w:val="24"/>
          <w:lang w:eastAsia="ru-RU"/>
        </w:rPr>
        <w:t>Протокол № 1 от 12.01.2021г.</w:t>
      </w:r>
    </w:p>
    <w:p w:rsidR="008C46D0" w:rsidRPr="008C46D0" w:rsidRDefault="008C46D0" w:rsidP="008C46D0">
      <w:pPr>
        <w:spacing w:after="0" w:line="240" w:lineRule="auto"/>
        <w:rPr>
          <w:rFonts w:ascii="Times New Roman" w:eastAsia="Times New Roman" w:hAnsi="Times New Roman" w:cs="Times New Roman"/>
          <w:bCs/>
          <w:sz w:val="24"/>
          <w:szCs w:val="24"/>
          <w:lang w:eastAsia="ru-RU"/>
        </w:rPr>
      </w:pPr>
    </w:p>
    <w:p w:rsidR="008C46D0" w:rsidRPr="008C46D0" w:rsidRDefault="008C46D0" w:rsidP="008C46D0">
      <w:pPr>
        <w:spacing w:after="0" w:line="240" w:lineRule="auto"/>
        <w:rPr>
          <w:rFonts w:ascii="Times New Roman" w:eastAsia="Times New Roman" w:hAnsi="Times New Roman" w:cs="Times New Roman"/>
          <w:bCs/>
          <w:sz w:val="24"/>
          <w:szCs w:val="24"/>
          <w:lang w:eastAsia="ru-RU"/>
        </w:rPr>
      </w:pPr>
      <w:r w:rsidRPr="008C46D0">
        <w:rPr>
          <w:rFonts w:ascii="Times New Roman" w:eastAsia="Times New Roman" w:hAnsi="Times New Roman" w:cs="Times New Roman"/>
          <w:bCs/>
          <w:sz w:val="24"/>
          <w:szCs w:val="24"/>
          <w:lang w:eastAsia="ru-RU"/>
        </w:rPr>
        <w:t>Председатель профкома</w:t>
      </w:r>
    </w:p>
    <w:p w:rsidR="008C46D0" w:rsidRPr="008C46D0" w:rsidRDefault="008C46D0" w:rsidP="008C46D0">
      <w:pPr>
        <w:spacing w:after="0" w:line="240" w:lineRule="auto"/>
        <w:rPr>
          <w:rFonts w:ascii="Times New Roman" w:eastAsia="Times New Roman" w:hAnsi="Times New Roman" w:cs="Times New Roman"/>
          <w:bCs/>
          <w:sz w:val="24"/>
          <w:szCs w:val="24"/>
          <w:lang w:eastAsia="ru-RU"/>
        </w:rPr>
      </w:pPr>
      <w:r w:rsidRPr="008C46D0">
        <w:rPr>
          <w:rFonts w:ascii="Times New Roman" w:eastAsia="Times New Roman" w:hAnsi="Times New Roman" w:cs="Times New Roman"/>
          <w:bCs/>
          <w:sz w:val="24"/>
          <w:szCs w:val="24"/>
          <w:lang w:eastAsia="ru-RU"/>
        </w:rPr>
        <w:t>Пирогова В.А. _____________</w:t>
      </w:r>
    </w:p>
    <w:p w:rsidR="00747002" w:rsidRPr="00E6151E" w:rsidRDefault="00747002" w:rsidP="00747002">
      <w:pPr>
        <w:spacing w:after="3" w:line="224" w:lineRule="auto"/>
        <w:ind w:left="1114" w:right="950" w:firstLine="2707"/>
        <w:jc w:val="both"/>
        <w:rPr>
          <w:rFonts w:ascii="Times New Roman" w:eastAsia="Times New Roman" w:hAnsi="Times New Roman" w:cs="Times New Roman"/>
          <w:sz w:val="24"/>
          <w:szCs w:val="24"/>
        </w:rPr>
      </w:pPr>
    </w:p>
    <w:p w:rsidR="00747002" w:rsidRPr="00E6151E" w:rsidRDefault="00747002" w:rsidP="00747002">
      <w:pPr>
        <w:spacing w:after="0" w:line="240" w:lineRule="auto"/>
        <w:jc w:val="center"/>
        <w:rPr>
          <w:rFonts w:ascii="Times New Roman" w:eastAsia="Times New Roman" w:hAnsi="Times New Roman" w:cs="Times New Roman"/>
          <w:b/>
          <w:bCs/>
          <w:sz w:val="24"/>
          <w:szCs w:val="24"/>
          <w:lang w:eastAsia="ru-RU"/>
        </w:rPr>
      </w:pPr>
    </w:p>
    <w:p w:rsidR="00747002" w:rsidRPr="00F25B2A" w:rsidRDefault="00747002" w:rsidP="00F25B2A">
      <w:pPr>
        <w:spacing w:after="0" w:line="240" w:lineRule="auto"/>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Положение</w:t>
      </w:r>
    </w:p>
    <w:p w:rsidR="00747002" w:rsidRPr="00F25B2A" w:rsidRDefault="00747002" w:rsidP="00F25B2A">
      <w:pPr>
        <w:widowControl w:val="0"/>
        <w:suppressAutoHyphens/>
        <w:spacing w:after="0" w:line="240" w:lineRule="auto"/>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об аттестационной комиссии </w:t>
      </w:r>
      <w:r w:rsidRPr="00F25B2A">
        <w:rPr>
          <w:rFonts w:ascii="Times New Roman" w:eastAsia="Andale Sans UI" w:hAnsi="Times New Roman" w:cs="Times New Roman"/>
          <w:b/>
          <w:kern w:val="2"/>
          <w:sz w:val="28"/>
          <w:szCs w:val="28"/>
          <w:lang w:eastAsia="ar-SA"/>
        </w:rPr>
        <w:t xml:space="preserve"> </w:t>
      </w:r>
    </w:p>
    <w:p w:rsidR="00747002" w:rsidRPr="00F25B2A" w:rsidRDefault="00747002" w:rsidP="00F25B2A">
      <w:pPr>
        <w:spacing w:after="0" w:line="240" w:lineRule="auto"/>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bCs/>
          <w:sz w:val="28"/>
          <w:szCs w:val="28"/>
          <w:lang w:eastAsia="ru-RU"/>
        </w:rPr>
        <w:t>муниципального бюджетного общеобразовательного учреждения</w:t>
      </w:r>
    </w:p>
    <w:p w:rsidR="00747002" w:rsidRPr="00F25B2A" w:rsidRDefault="00747002" w:rsidP="00F25B2A">
      <w:pPr>
        <w:spacing w:after="0" w:line="240" w:lineRule="auto"/>
        <w:jc w:val="center"/>
        <w:rPr>
          <w:rFonts w:ascii="Times New Roman" w:eastAsia="Times New Roman" w:hAnsi="Times New Roman" w:cs="Times New Roman"/>
          <w:b/>
          <w:bCs/>
          <w:sz w:val="28"/>
          <w:szCs w:val="28"/>
          <w:lang w:eastAsia="ru-RU"/>
        </w:rPr>
      </w:pPr>
      <w:r w:rsidRPr="00F25B2A">
        <w:rPr>
          <w:rFonts w:ascii="Times New Roman" w:eastAsia="Times New Roman" w:hAnsi="Times New Roman" w:cs="Times New Roman"/>
          <w:b/>
          <w:bCs/>
          <w:sz w:val="28"/>
          <w:szCs w:val="28"/>
          <w:lang w:eastAsia="ru-RU"/>
        </w:rPr>
        <w:t>го</w:t>
      </w:r>
      <w:r w:rsidR="00D74CA5" w:rsidRPr="00F25B2A">
        <w:rPr>
          <w:rFonts w:ascii="Times New Roman" w:eastAsia="Times New Roman" w:hAnsi="Times New Roman" w:cs="Times New Roman"/>
          <w:b/>
          <w:bCs/>
          <w:sz w:val="28"/>
          <w:szCs w:val="28"/>
          <w:lang w:eastAsia="ru-RU"/>
        </w:rPr>
        <w:t>рода Ростова-на-Дону «Школа № 86</w:t>
      </w:r>
      <w:r w:rsidRPr="00F25B2A">
        <w:rPr>
          <w:rFonts w:ascii="Times New Roman" w:eastAsia="Times New Roman" w:hAnsi="Times New Roman" w:cs="Times New Roman"/>
          <w:b/>
          <w:bCs/>
          <w:sz w:val="28"/>
          <w:szCs w:val="28"/>
          <w:lang w:eastAsia="ru-RU"/>
        </w:rPr>
        <w:t>»</w:t>
      </w:r>
    </w:p>
    <w:p w:rsidR="00747002" w:rsidRPr="00F25B2A" w:rsidRDefault="00747002" w:rsidP="00D74CA5">
      <w:pPr>
        <w:spacing w:after="0" w:line="240" w:lineRule="auto"/>
        <w:rPr>
          <w:rFonts w:ascii="Times New Roman" w:eastAsia="Times New Roman" w:hAnsi="Times New Roman" w:cs="Times New Roman"/>
          <w:b/>
          <w:bCs/>
          <w:sz w:val="28"/>
          <w:szCs w:val="28"/>
          <w:lang w:eastAsia="ru-RU"/>
        </w:rPr>
      </w:pPr>
    </w:p>
    <w:p w:rsidR="007A40ED" w:rsidRPr="00F25B2A" w:rsidRDefault="007A40ED" w:rsidP="00F25B2A">
      <w:pPr>
        <w:numPr>
          <w:ilvl w:val="0"/>
          <w:numId w:val="1"/>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Общие положения</w:t>
      </w:r>
    </w:p>
    <w:p w:rsidR="007A40ED" w:rsidRPr="00F25B2A" w:rsidRDefault="007A40ED" w:rsidP="00D74CA5">
      <w:pPr>
        <w:pStyle w:val="a3"/>
        <w:numPr>
          <w:ilvl w:val="1"/>
          <w:numId w:val="35"/>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Настоящее Положение разработано в соответствии с  Законом «Об образовании в Российской Федерации» от 29.12.2012 года N 273-ФЗ. </w:t>
      </w:r>
    </w:p>
    <w:p w:rsidR="007A40ED" w:rsidRPr="00F25B2A" w:rsidRDefault="00D74CA5" w:rsidP="00D74CA5">
      <w:pPr>
        <w:spacing w:after="0" w:line="240" w:lineRule="auto"/>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     </w:t>
      </w:r>
      <w:proofErr w:type="gramStart"/>
      <w:r w:rsidR="007A40ED" w:rsidRPr="00F25B2A">
        <w:rPr>
          <w:rFonts w:ascii="Times New Roman" w:eastAsia="Times New Roman" w:hAnsi="Times New Roman" w:cs="Times New Roman"/>
          <w:sz w:val="28"/>
          <w:szCs w:val="28"/>
          <w:lang w:eastAsia="ru-RU"/>
        </w:rPr>
        <w:t xml:space="preserve">Аттестационная комиссия </w:t>
      </w:r>
      <w:r w:rsidR="00752CAC" w:rsidRPr="00F25B2A">
        <w:rPr>
          <w:rFonts w:ascii="Times New Roman" w:eastAsia="Times New Roman" w:hAnsi="Times New Roman" w:cs="Times New Roman"/>
          <w:sz w:val="28"/>
          <w:szCs w:val="28"/>
          <w:lang w:eastAsia="ru-RU"/>
        </w:rPr>
        <w:t xml:space="preserve">МБОУ </w:t>
      </w:r>
      <w:r w:rsidRPr="00F25B2A">
        <w:rPr>
          <w:rFonts w:ascii="Times New Roman" w:eastAsia="Times New Roman" w:hAnsi="Times New Roman" w:cs="Times New Roman"/>
          <w:sz w:val="28"/>
          <w:szCs w:val="28"/>
          <w:lang w:eastAsia="ru-RU"/>
        </w:rPr>
        <w:t>«Школа № 86</w:t>
      </w:r>
      <w:r w:rsidR="002D7C8F" w:rsidRPr="00F25B2A">
        <w:rPr>
          <w:rFonts w:ascii="Times New Roman" w:eastAsia="Times New Roman" w:hAnsi="Times New Roman" w:cs="Times New Roman"/>
          <w:sz w:val="28"/>
          <w:szCs w:val="28"/>
          <w:lang w:eastAsia="ru-RU"/>
        </w:rPr>
        <w:t>»</w:t>
      </w:r>
      <w:r w:rsidR="007A40ED" w:rsidRPr="00F25B2A">
        <w:rPr>
          <w:rFonts w:ascii="Times New Roman" w:eastAsia="Times New Roman" w:hAnsi="Times New Roman" w:cs="Times New Roman"/>
          <w:sz w:val="28"/>
          <w:szCs w:val="28"/>
          <w:lang w:eastAsia="ru-RU"/>
        </w:rPr>
        <w:t xml:space="preserve"> в своей работе руководствуется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361BAB" w:rsidRPr="00F25B2A">
        <w:rPr>
          <w:rFonts w:ascii="Times New Roman" w:eastAsia="Times New Roman" w:hAnsi="Times New Roman" w:cs="Times New Roman"/>
          <w:sz w:val="28"/>
          <w:szCs w:val="28"/>
          <w:lang w:eastAsia="ru-RU"/>
        </w:rPr>
        <w:t xml:space="preserve"> </w:t>
      </w:r>
      <w:r w:rsidR="007A40ED" w:rsidRPr="00F25B2A">
        <w:rPr>
          <w:rFonts w:ascii="Times New Roman" w:eastAsia="Times New Roman" w:hAnsi="Times New Roman" w:cs="Times New Roman"/>
          <w:sz w:val="28"/>
          <w:szCs w:val="28"/>
          <w:lang w:eastAsia="ru-RU"/>
        </w:rPr>
        <w:t xml:space="preserve">Порядком проведения аттестации педагогических работников государственных и муниципальных образовательных учреждений, нормативными правовыми актами </w:t>
      </w:r>
      <w:r w:rsidR="00752CAC" w:rsidRPr="00F25B2A">
        <w:rPr>
          <w:rFonts w:ascii="Times New Roman" w:eastAsia="Times New Roman" w:hAnsi="Times New Roman" w:cs="Times New Roman"/>
          <w:sz w:val="28"/>
          <w:szCs w:val="28"/>
          <w:lang w:eastAsia="ru-RU"/>
        </w:rPr>
        <w:t>школы</w:t>
      </w:r>
      <w:r w:rsidR="007A40ED" w:rsidRPr="00F25B2A">
        <w:rPr>
          <w:rFonts w:ascii="Times New Roman" w:eastAsia="Times New Roman" w:hAnsi="Times New Roman" w:cs="Times New Roman"/>
          <w:sz w:val="28"/>
          <w:szCs w:val="28"/>
          <w:lang w:eastAsia="ru-RU"/>
        </w:rPr>
        <w:t xml:space="preserve">, регламентирующими аттестацию педагогических работников (далее – аттестация), настоящим Положением.  </w:t>
      </w:r>
      <w:proofErr w:type="gramEnd"/>
    </w:p>
    <w:p w:rsidR="007A40ED" w:rsidRPr="00F25B2A" w:rsidRDefault="007A40ED" w:rsidP="00D74CA5">
      <w:pPr>
        <w:pStyle w:val="a3"/>
        <w:numPr>
          <w:ilvl w:val="1"/>
          <w:numId w:val="35"/>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Основными принципами работы аттестационной комиссии </w:t>
      </w:r>
      <w:r w:rsidR="00D42F8A" w:rsidRPr="00F25B2A">
        <w:rPr>
          <w:rFonts w:ascii="Times New Roman" w:eastAsia="Times New Roman" w:hAnsi="Times New Roman" w:cs="Times New Roman"/>
          <w:sz w:val="28"/>
          <w:szCs w:val="28"/>
          <w:lang w:eastAsia="ru-RU"/>
        </w:rPr>
        <w:t>школы</w:t>
      </w:r>
      <w:r w:rsidRPr="00F25B2A">
        <w:rPr>
          <w:rFonts w:ascii="Times New Roman" w:eastAsia="Times New Roman" w:hAnsi="Times New Roman" w:cs="Times New Roman"/>
          <w:sz w:val="28"/>
          <w:szCs w:val="28"/>
          <w:lang w:eastAsia="ru-RU"/>
        </w:rPr>
        <w:t xml:space="preserve">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7A40ED" w:rsidRPr="00F25B2A" w:rsidRDefault="007A40ED" w:rsidP="00D74CA5">
      <w:pPr>
        <w:pStyle w:val="a3"/>
        <w:numPr>
          <w:ilvl w:val="1"/>
          <w:numId w:val="35"/>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Аттестационная комиссия </w:t>
      </w:r>
      <w:r w:rsidR="00D42F8A" w:rsidRPr="00F25B2A">
        <w:rPr>
          <w:rFonts w:ascii="Times New Roman" w:eastAsia="Times New Roman" w:hAnsi="Times New Roman" w:cs="Times New Roman"/>
          <w:sz w:val="28"/>
          <w:szCs w:val="28"/>
          <w:lang w:eastAsia="ru-RU"/>
        </w:rPr>
        <w:t>школы</w:t>
      </w:r>
      <w:r w:rsidRPr="00F25B2A">
        <w:rPr>
          <w:rFonts w:ascii="Times New Roman" w:eastAsia="Times New Roman" w:hAnsi="Times New Roman" w:cs="Times New Roman"/>
          <w:sz w:val="28"/>
          <w:szCs w:val="28"/>
          <w:lang w:eastAsia="ru-RU"/>
        </w:rPr>
        <w:t xml:space="preserve"> формируется для проведения аттестации с целью установления соответствия занимаемой должности педагогических работников.</w:t>
      </w:r>
    </w:p>
    <w:p w:rsidR="007A40ED" w:rsidRPr="00F25B2A" w:rsidRDefault="007A40ED" w:rsidP="00D74CA5">
      <w:pPr>
        <w:pStyle w:val="a3"/>
        <w:numPr>
          <w:ilvl w:val="1"/>
          <w:numId w:val="35"/>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Решение аттестационной комиссии является действительным в течение пяти лет с момента принятия решения.</w:t>
      </w:r>
    </w:p>
    <w:p w:rsidR="00F71ADA" w:rsidRPr="00F25B2A" w:rsidRDefault="00F71ADA" w:rsidP="00F71ADA">
      <w:pPr>
        <w:pStyle w:val="a3"/>
        <w:spacing w:after="0" w:line="240" w:lineRule="auto"/>
        <w:ind w:left="284"/>
        <w:rPr>
          <w:rFonts w:ascii="Times New Roman" w:eastAsia="Times New Roman" w:hAnsi="Times New Roman" w:cs="Times New Roman"/>
          <w:sz w:val="28"/>
          <w:szCs w:val="28"/>
          <w:lang w:eastAsia="ru-RU"/>
        </w:rPr>
      </w:pPr>
    </w:p>
    <w:p w:rsidR="007A40ED" w:rsidRPr="00F25B2A" w:rsidRDefault="007A40ED" w:rsidP="00F25B2A">
      <w:pPr>
        <w:numPr>
          <w:ilvl w:val="0"/>
          <w:numId w:val="4"/>
        </w:numPr>
        <w:spacing w:after="0" w:line="240" w:lineRule="auto"/>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 xml:space="preserve">Структура и состав аттестационной комиссии </w:t>
      </w:r>
      <w:r w:rsidR="00D42F8A" w:rsidRPr="00F25B2A">
        <w:rPr>
          <w:rFonts w:ascii="Times New Roman" w:eastAsia="Times New Roman" w:hAnsi="Times New Roman" w:cs="Times New Roman"/>
          <w:b/>
          <w:sz w:val="28"/>
          <w:szCs w:val="28"/>
          <w:lang w:eastAsia="ru-RU"/>
        </w:rPr>
        <w:t>школы.</w:t>
      </w:r>
    </w:p>
    <w:p w:rsidR="007A40ED" w:rsidRPr="00F25B2A" w:rsidRDefault="007A40ED" w:rsidP="00F71ADA">
      <w:pPr>
        <w:spacing w:after="0" w:line="240" w:lineRule="auto"/>
        <w:ind w:firstLine="284"/>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Аттестационная комиссия имеет следующую структуру:</w:t>
      </w:r>
    </w:p>
    <w:p w:rsidR="007A40ED" w:rsidRPr="00F25B2A" w:rsidRDefault="007A40ED" w:rsidP="00F71ADA">
      <w:pPr>
        <w:numPr>
          <w:ilvl w:val="0"/>
          <w:numId w:val="6"/>
        </w:numPr>
        <w:spacing w:after="0" w:line="240" w:lineRule="auto"/>
        <w:ind w:left="0" w:firstLine="284"/>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lastRenderedPageBreak/>
        <w:t>председатель аттестационной комиссии;</w:t>
      </w:r>
    </w:p>
    <w:p w:rsidR="007A40ED" w:rsidRPr="00F25B2A" w:rsidRDefault="007A40ED" w:rsidP="00F71ADA">
      <w:pPr>
        <w:numPr>
          <w:ilvl w:val="0"/>
          <w:numId w:val="6"/>
        </w:numPr>
        <w:spacing w:after="0" w:line="240" w:lineRule="auto"/>
        <w:ind w:left="0" w:firstLine="284"/>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заместитель председателя;</w:t>
      </w:r>
    </w:p>
    <w:p w:rsidR="007A40ED" w:rsidRPr="00F25B2A" w:rsidRDefault="007A40ED" w:rsidP="00B56A17">
      <w:pPr>
        <w:numPr>
          <w:ilvl w:val="0"/>
          <w:numId w:val="6"/>
        </w:numPr>
        <w:spacing w:after="0" w:line="240" w:lineRule="auto"/>
        <w:ind w:left="0" w:firstLine="284"/>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секретарь;</w:t>
      </w:r>
    </w:p>
    <w:p w:rsidR="007A40ED" w:rsidRPr="00F25B2A" w:rsidRDefault="007A40ED" w:rsidP="00B56A17">
      <w:pPr>
        <w:numPr>
          <w:ilvl w:val="0"/>
          <w:numId w:val="6"/>
        </w:numPr>
        <w:spacing w:after="0" w:line="240" w:lineRule="auto"/>
        <w:ind w:left="0" w:firstLine="284"/>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члены комиссии, в том числе представитель коллегиального органа управления организации и представитель родительской общественности.</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Аттестационная комиссия формируется из числа педагогических работников </w:t>
      </w:r>
      <w:r w:rsidR="00034E71" w:rsidRPr="00F25B2A">
        <w:rPr>
          <w:rFonts w:ascii="Times New Roman" w:eastAsia="Times New Roman" w:hAnsi="Times New Roman" w:cs="Times New Roman"/>
          <w:sz w:val="28"/>
          <w:szCs w:val="28"/>
          <w:lang w:eastAsia="ru-RU"/>
        </w:rPr>
        <w:t>школы</w:t>
      </w:r>
      <w:r w:rsidRPr="00F25B2A">
        <w:rPr>
          <w:rFonts w:ascii="Times New Roman" w:eastAsia="Times New Roman" w:hAnsi="Times New Roman" w:cs="Times New Roman"/>
          <w:sz w:val="28"/>
          <w:szCs w:val="28"/>
          <w:lang w:eastAsia="ru-RU"/>
        </w:rPr>
        <w:t>.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7A40ED" w:rsidRPr="00F25B2A" w:rsidRDefault="007A40ED" w:rsidP="00361BAB">
      <w:pPr>
        <w:pStyle w:val="a3"/>
        <w:numPr>
          <w:ilvl w:val="1"/>
          <w:numId w:val="32"/>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Численный состав аттестационной комиссии – не менее 5 человек.</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Персональный состав аттестационной комиссии утверждается приказом </w:t>
      </w:r>
      <w:r w:rsidR="00EE4F48" w:rsidRPr="00F25B2A">
        <w:rPr>
          <w:rFonts w:ascii="Times New Roman" w:eastAsia="Times New Roman" w:hAnsi="Times New Roman" w:cs="Times New Roman"/>
          <w:sz w:val="28"/>
          <w:szCs w:val="28"/>
          <w:lang w:eastAsia="ru-RU"/>
        </w:rPr>
        <w:t>директора школы.</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Полномочия отдельных членов аттестационной комиссии могут быть досрочно прекращены приказом </w:t>
      </w:r>
      <w:r w:rsidR="00EE4F48" w:rsidRPr="00F25B2A">
        <w:rPr>
          <w:rFonts w:ascii="Times New Roman" w:eastAsia="Times New Roman" w:hAnsi="Times New Roman" w:cs="Times New Roman"/>
          <w:sz w:val="28"/>
          <w:szCs w:val="28"/>
          <w:lang w:eastAsia="ru-RU"/>
        </w:rPr>
        <w:t>директора школы</w:t>
      </w:r>
      <w:r w:rsidRPr="00F25B2A">
        <w:rPr>
          <w:rFonts w:ascii="Times New Roman" w:eastAsia="Times New Roman" w:hAnsi="Times New Roman" w:cs="Times New Roman"/>
          <w:sz w:val="28"/>
          <w:szCs w:val="28"/>
          <w:lang w:eastAsia="ru-RU"/>
        </w:rPr>
        <w:t xml:space="preserve"> по следующим основаниям:</w:t>
      </w:r>
    </w:p>
    <w:p w:rsidR="007A40ED" w:rsidRPr="00F25B2A" w:rsidRDefault="007A40ED" w:rsidP="00361BAB">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невозможность выполнения обязанностей по состоянию здоровья;</w:t>
      </w:r>
    </w:p>
    <w:p w:rsidR="007A40ED" w:rsidRPr="00F25B2A" w:rsidRDefault="007A40ED" w:rsidP="00361BAB">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увольнение члена аттестационной комиссии;</w:t>
      </w:r>
    </w:p>
    <w:p w:rsidR="007A40ED" w:rsidRPr="00F25B2A" w:rsidRDefault="007A40ED" w:rsidP="00361BAB">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неисполнение или ненадлежащее исполнение обязанностей члена аттестационной комиссии.</w:t>
      </w:r>
    </w:p>
    <w:p w:rsidR="00144358" w:rsidRPr="00F25B2A" w:rsidRDefault="00144358" w:rsidP="00144358">
      <w:pPr>
        <w:spacing w:after="0" w:line="240" w:lineRule="auto"/>
        <w:ind w:left="426"/>
        <w:rPr>
          <w:rFonts w:ascii="Times New Roman" w:eastAsia="Times New Roman" w:hAnsi="Times New Roman" w:cs="Times New Roman"/>
          <w:sz w:val="28"/>
          <w:szCs w:val="28"/>
          <w:lang w:eastAsia="ru-RU"/>
        </w:rPr>
      </w:pPr>
    </w:p>
    <w:p w:rsidR="007A40ED" w:rsidRPr="00F25B2A" w:rsidRDefault="007A40ED" w:rsidP="00F25B2A">
      <w:pPr>
        <w:pStyle w:val="a3"/>
        <w:numPr>
          <w:ilvl w:val="0"/>
          <w:numId w:val="32"/>
        </w:numPr>
        <w:spacing w:after="0" w:line="240" w:lineRule="auto"/>
        <w:ind w:left="0" w:firstLine="284"/>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Председатель аттестационной комиссии:</w:t>
      </w:r>
    </w:p>
    <w:p w:rsidR="007A40ED" w:rsidRPr="00F25B2A" w:rsidRDefault="007A40ED" w:rsidP="00144358">
      <w:pPr>
        <w:numPr>
          <w:ilvl w:val="0"/>
          <w:numId w:val="10"/>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руководит деятельностью аттестационной комиссии;</w:t>
      </w:r>
    </w:p>
    <w:p w:rsidR="007A40ED" w:rsidRPr="00F25B2A" w:rsidRDefault="007A40ED" w:rsidP="00144358">
      <w:pPr>
        <w:numPr>
          <w:ilvl w:val="0"/>
          <w:numId w:val="10"/>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проводит заседания аттестационной комиссии;</w:t>
      </w:r>
    </w:p>
    <w:p w:rsidR="007A40ED" w:rsidRPr="00F25B2A" w:rsidRDefault="007A40ED" w:rsidP="00144358">
      <w:pPr>
        <w:numPr>
          <w:ilvl w:val="0"/>
          <w:numId w:val="10"/>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распределяет обязанности между членами аттестационной комиссии;</w:t>
      </w:r>
    </w:p>
    <w:p w:rsidR="007A40ED" w:rsidRPr="00F25B2A" w:rsidRDefault="007A40ED" w:rsidP="00144358">
      <w:pPr>
        <w:numPr>
          <w:ilvl w:val="0"/>
          <w:numId w:val="10"/>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подписывает протоколы, аттестационные листы;</w:t>
      </w:r>
    </w:p>
    <w:p w:rsidR="007A40ED" w:rsidRPr="00F25B2A" w:rsidRDefault="007A40ED" w:rsidP="00144358">
      <w:pPr>
        <w:numPr>
          <w:ilvl w:val="0"/>
          <w:numId w:val="10"/>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контролирует хранение и учет документов по аттестации педагогических работников;</w:t>
      </w:r>
    </w:p>
    <w:p w:rsidR="007A40ED" w:rsidRPr="00F25B2A" w:rsidRDefault="007A40ED" w:rsidP="00144358">
      <w:pPr>
        <w:numPr>
          <w:ilvl w:val="0"/>
          <w:numId w:val="10"/>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рассматривает обращения и жалобы педагогических работников, связанные с вопросами их аттестации.</w:t>
      </w:r>
    </w:p>
    <w:p w:rsidR="007A40ED" w:rsidRPr="00F25B2A" w:rsidRDefault="007A40ED" w:rsidP="00144358">
      <w:pPr>
        <w:pStyle w:val="a3"/>
        <w:numPr>
          <w:ilvl w:val="1"/>
          <w:numId w:val="32"/>
        </w:numPr>
        <w:spacing w:after="0" w:line="240" w:lineRule="auto"/>
        <w:ind w:left="0" w:firstLine="284"/>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Председатель аттестационной комиссии имеет заместителя. </w:t>
      </w:r>
    </w:p>
    <w:p w:rsidR="002D7C8F" w:rsidRPr="00F25B2A" w:rsidRDefault="002D7C8F" w:rsidP="00F25B2A">
      <w:pPr>
        <w:spacing w:after="0" w:line="240" w:lineRule="auto"/>
        <w:rPr>
          <w:rFonts w:ascii="Times New Roman" w:eastAsia="Times New Roman" w:hAnsi="Times New Roman" w:cs="Times New Roman"/>
          <w:sz w:val="28"/>
          <w:szCs w:val="28"/>
          <w:lang w:eastAsia="ru-RU"/>
        </w:rPr>
      </w:pPr>
    </w:p>
    <w:p w:rsidR="007A40ED" w:rsidRPr="00F25B2A" w:rsidRDefault="007A40ED" w:rsidP="00F25B2A">
      <w:pPr>
        <w:pStyle w:val="a3"/>
        <w:numPr>
          <w:ilvl w:val="0"/>
          <w:numId w:val="32"/>
        </w:numPr>
        <w:spacing w:after="0" w:line="240" w:lineRule="auto"/>
        <w:ind w:left="0" w:firstLine="284"/>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 xml:space="preserve">Заместитель </w:t>
      </w:r>
      <w:r w:rsidR="002D7C8F" w:rsidRPr="00F25B2A">
        <w:rPr>
          <w:rFonts w:ascii="Times New Roman" w:eastAsia="Times New Roman" w:hAnsi="Times New Roman" w:cs="Times New Roman"/>
          <w:b/>
          <w:sz w:val="28"/>
          <w:szCs w:val="28"/>
          <w:lang w:eastAsia="ru-RU"/>
        </w:rPr>
        <w:t xml:space="preserve">председателя </w:t>
      </w:r>
      <w:r w:rsidRPr="00F25B2A">
        <w:rPr>
          <w:rFonts w:ascii="Times New Roman" w:eastAsia="Times New Roman" w:hAnsi="Times New Roman" w:cs="Times New Roman"/>
          <w:b/>
          <w:sz w:val="28"/>
          <w:szCs w:val="28"/>
          <w:lang w:eastAsia="ru-RU"/>
        </w:rPr>
        <w:t>аттестационной комиссии:</w:t>
      </w:r>
    </w:p>
    <w:p w:rsidR="007A40ED" w:rsidRPr="00F25B2A" w:rsidRDefault="007A40ED" w:rsidP="00F71ADA">
      <w:pPr>
        <w:numPr>
          <w:ilvl w:val="0"/>
          <w:numId w:val="12"/>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исполняет обязанности председателя в его отсутствие (отпуск, командировка и т.п.);</w:t>
      </w:r>
    </w:p>
    <w:p w:rsidR="007A40ED" w:rsidRPr="00F25B2A" w:rsidRDefault="007A40ED" w:rsidP="00F71ADA">
      <w:pPr>
        <w:numPr>
          <w:ilvl w:val="0"/>
          <w:numId w:val="12"/>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участвует в работе аттестационной комиссии;</w:t>
      </w:r>
    </w:p>
    <w:p w:rsidR="007A40ED" w:rsidRPr="00F25B2A" w:rsidRDefault="007A40ED" w:rsidP="006F475B">
      <w:pPr>
        <w:numPr>
          <w:ilvl w:val="0"/>
          <w:numId w:val="12"/>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проводит консультации для педагогических работников;</w:t>
      </w:r>
    </w:p>
    <w:p w:rsidR="007A40ED" w:rsidRPr="00F25B2A" w:rsidRDefault="007A40ED" w:rsidP="006F475B">
      <w:pPr>
        <w:numPr>
          <w:ilvl w:val="0"/>
          <w:numId w:val="12"/>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рассматривает обращения и жалобы педагогических работников, связанные с вопросами их аттестации.</w:t>
      </w:r>
    </w:p>
    <w:p w:rsidR="00F71ADA" w:rsidRPr="00F25B2A" w:rsidRDefault="00F71ADA" w:rsidP="00F71ADA">
      <w:pPr>
        <w:spacing w:after="0" w:line="240" w:lineRule="auto"/>
        <w:ind w:left="720"/>
        <w:rPr>
          <w:rFonts w:ascii="Times New Roman" w:eastAsia="Times New Roman" w:hAnsi="Times New Roman" w:cs="Times New Roman"/>
          <w:sz w:val="28"/>
          <w:szCs w:val="28"/>
          <w:lang w:eastAsia="ru-RU"/>
        </w:rPr>
      </w:pPr>
    </w:p>
    <w:p w:rsidR="007A40ED" w:rsidRPr="00F25B2A" w:rsidRDefault="007A40ED" w:rsidP="00F25B2A">
      <w:pPr>
        <w:pStyle w:val="a3"/>
        <w:numPr>
          <w:ilvl w:val="0"/>
          <w:numId w:val="32"/>
        </w:numPr>
        <w:spacing w:after="0" w:line="240" w:lineRule="auto"/>
        <w:ind w:left="0" w:firstLine="284"/>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Секретарь аттестационной комиссии:</w:t>
      </w:r>
    </w:p>
    <w:p w:rsidR="007A40ED" w:rsidRPr="00F25B2A" w:rsidRDefault="007A40ED" w:rsidP="00F71ADA">
      <w:pPr>
        <w:numPr>
          <w:ilvl w:val="0"/>
          <w:numId w:val="14"/>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подчиняется непосредственно председателю аттестационной комиссии;</w:t>
      </w:r>
    </w:p>
    <w:p w:rsidR="007A40ED" w:rsidRPr="00F25B2A" w:rsidRDefault="007A40ED" w:rsidP="00F71ADA">
      <w:pPr>
        <w:numPr>
          <w:ilvl w:val="0"/>
          <w:numId w:val="14"/>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осуществляет регистрацию документов, аттестационных дел;</w:t>
      </w:r>
    </w:p>
    <w:p w:rsidR="007A40ED" w:rsidRPr="00F25B2A" w:rsidRDefault="007A40ED" w:rsidP="00F71ADA">
      <w:pPr>
        <w:numPr>
          <w:ilvl w:val="0"/>
          <w:numId w:val="14"/>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ведет и оформляет протоколы заседаний аттестационной комиссии;</w:t>
      </w:r>
    </w:p>
    <w:p w:rsidR="007A40ED" w:rsidRPr="00F25B2A" w:rsidRDefault="007A40ED" w:rsidP="00F71ADA">
      <w:pPr>
        <w:numPr>
          <w:ilvl w:val="0"/>
          <w:numId w:val="14"/>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обеспечивает оформление аттестационных листов педагогических работников;</w:t>
      </w:r>
    </w:p>
    <w:p w:rsidR="007A40ED" w:rsidRPr="00F25B2A" w:rsidRDefault="007A40ED" w:rsidP="007A40ED">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участвует в решении споров и конфликтных ситуаций, связанных с аттестацией педагогических работников;</w:t>
      </w:r>
    </w:p>
    <w:p w:rsidR="007A40ED" w:rsidRPr="00F25B2A" w:rsidRDefault="007A40ED" w:rsidP="007A40ED">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lastRenderedPageBreak/>
        <w:t>подписывает протоколы заседаний аттестационной комиссии, аттестационные листы.</w:t>
      </w:r>
    </w:p>
    <w:p w:rsidR="007A40ED" w:rsidRPr="00F25B2A" w:rsidRDefault="007A40ED" w:rsidP="00F25B2A">
      <w:pPr>
        <w:pStyle w:val="a3"/>
        <w:numPr>
          <w:ilvl w:val="0"/>
          <w:numId w:val="32"/>
        </w:numPr>
        <w:spacing w:after="0" w:line="240" w:lineRule="auto"/>
        <w:ind w:left="0" w:firstLine="284"/>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Члены аттестационной комиссии:</w:t>
      </w:r>
    </w:p>
    <w:p w:rsidR="007A40ED" w:rsidRPr="00F25B2A" w:rsidRDefault="007A40ED" w:rsidP="000E0BF9">
      <w:pPr>
        <w:numPr>
          <w:ilvl w:val="0"/>
          <w:numId w:val="16"/>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участвуют в работе аттестационной комиссии;</w:t>
      </w:r>
    </w:p>
    <w:p w:rsidR="007A40ED" w:rsidRPr="00F25B2A" w:rsidRDefault="007A40ED" w:rsidP="000E0BF9">
      <w:pPr>
        <w:numPr>
          <w:ilvl w:val="0"/>
          <w:numId w:val="16"/>
        </w:numPr>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обеспечивают выполнение организационных функций по аттестации педагогических работников </w:t>
      </w:r>
      <w:r w:rsidR="00816485" w:rsidRPr="00F25B2A">
        <w:rPr>
          <w:rFonts w:ascii="Times New Roman" w:eastAsia="Times New Roman" w:hAnsi="Times New Roman" w:cs="Times New Roman"/>
          <w:sz w:val="28"/>
          <w:szCs w:val="28"/>
          <w:lang w:eastAsia="ru-RU"/>
        </w:rPr>
        <w:t>школы</w:t>
      </w:r>
      <w:r w:rsidRPr="00F25B2A">
        <w:rPr>
          <w:rFonts w:ascii="Times New Roman" w:eastAsia="Times New Roman" w:hAnsi="Times New Roman" w:cs="Times New Roman"/>
          <w:sz w:val="28"/>
          <w:szCs w:val="28"/>
          <w:lang w:eastAsia="ru-RU"/>
        </w:rPr>
        <w:t>.</w:t>
      </w:r>
    </w:p>
    <w:p w:rsidR="007A40ED" w:rsidRPr="00F25B2A" w:rsidRDefault="007A40ED" w:rsidP="00F25B2A">
      <w:pPr>
        <w:pStyle w:val="a3"/>
        <w:numPr>
          <w:ilvl w:val="0"/>
          <w:numId w:val="32"/>
        </w:numPr>
        <w:spacing w:before="100" w:beforeAutospacing="1" w:after="100" w:afterAutospacing="1" w:line="240" w:lineRule="auto"/>
        <w:ind w:left="0" w:firstLine="284"/>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 xml:space="preserve">Регламент работы аттестационной комиссии </w:t>
      </w:r>
      <w:r w:rsidR="00C6779D" w:rsidRPr="00F25B2A">
        <w:rPr>
          <w:rFonts w:ascii="Times New Roman" w:eastAsia="Times New Roman" w:hAnsi="Times New Roman" w:cs="Times New Roman"/>
          <w:b/>
          <w:sz w:val="28"/>
          <w:szCs w:val="28"/>
          <w:lang w:eastAsia="ru-RU"/>
        </w:rPr>
        <w:t>школы.</w:t>
      </w:r>
    </w:p>
    <w:p w:rsidR="007A40ED" w:rsidRPr="00F25B2A" w:rsidRDefault="007A40ED" w:rsidP="00361BAB">
      <w:pPr>
        <w:pStyle w:val="a3"/>
        <w:numPr>
          <w:ilvl w:val="1"/>
          <w:numId w:val="32"/>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7A40ED" w:rsidRPr="00F25B2A" w:rsidRDefault="007A40ED" w:rsidP="00361BAB">
      <w:pPr>
        <w:pStyle w:val="a3"/>
        <w:numPr>
          <w:ilvl w:val="1"/>
          <w:numId w:val="32"/>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7A40ED" w:rsidRPr="00F25B2A" w:rsidRDefault="007A40ED" w:rsidP="00361BAB">
      <w:pPr>
        <w:pStyle w:val="a3"/>
        <w:numPr>
          <w:ilvl w:val="1"/>
          <w:numId w:val="32"/>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Заседание аттестационной комиссии считается правомочным, если на нем присутствует не менее двух третей ее членов.</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7A40ED" w:rsidRPr="00F25B2A" w:rsidRDefault="007A40ED" w:rsidP="00361BAB">
      <w:pPr>
        <w:spacing w:after="0" w:line="240" w:lineRule="auto"/>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7A40ED" w:rsidRPr="00F25B2A" w:rsidRDefault="007A40ED" w:rsidP="00361BAB">
      <w:pPr>
        <w:pStyle w:val="a3"/>
        <w:numPr>
          <w:ilvl w:val="1"/>
          <w:numId w:val="32"/>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По результатам аттестации аттестационная комиссия выносит одно из следующих решений:</w:t>
      </w:r>
    </w:p>
    <w:p w:rsidR="007A40ED" w:rsidRPr="00F25B2A" w:rsidRDefault="007A40ED" w:rsidP="00361BAB">
      <w:pPr>
        <w:numPr>
          <w:ilvl w:val="0"/>
          <w:numId w:val="21"/>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соответствует занимаемой должности (указывается должность);</w:t>
      </w:r>
    </w:p>
    <w:p w:rsidR="007A40ED" w:rsidRPr="00F25B2A" w:rsidRDefault="007A40ED" w:rsidP="00361BAB">
      <w:pPr>
        <w:numPr>
          <w:ilvl w:val="0"/>
          <w:numId w:val="21"/>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соответствует занимаемой должности (указывается должность) при условии профессиональной подготовки или повышения квалификации;</w:t>
      </w:r>
    </w:p>
    <w:p w:rsidR="007A40ED" w:rsidRPr="00F25B2A" w:rsidRDefault="007A40ED" w:rsidP="00361BAB">
      <w:pPr>
        <w:numPr>
          <w:ilvl w:val="0"/>
          <w:numId w:val="21"/>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не соответствует занимаемой должности (указывается должность).</w:t>
      </w:r>
    </w:p>
    <w:p w:rsidR="007A40ED" w:rsidRPr="00F25B2A" w:rsidRDefault="007A40ED" w:rsidP="00361BAB">
      <w:pPr>
        <w:pStyle w:val="a3"/>
        <w:numPr>
          <w:ilvl w:val="1"/>
          <w:numId w:val="32"/>
        </w:numPr>
        <w:tabs>
          <w:tab w:val="num" w:pos="0"/>
        </w:tabs>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lastRenderedPageBreak/>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7A40ED" w:rsidRPr="00F25B2A" w:rsidRDefault="000E768E" w:rsidP="00361BAB">
      <w:pPr>
        <w:tabs>
          <w:tab w:val="num" w:pos="0"/>
        </w:tabs>
        <w:spacing w:after="0" w:line="240" w:lineRule="auto"/>
        <w:ind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7.10.</w:t>
      </w:r>
      <w:r w:rsidR="007773F0" w:rsidRPr="00F25B2A">
        <w:rPr>
          <w:rFonts w:ascii="Times New Roman" w:eastAsia="Times New Roman" w:hAnsi="Times New Roman" w:cs="Times New Roman"/>
          <w:sz w:val="28"/>
          <w:szCs w:val="28"/>
          <w:lang w:eastAsia="ru-RU"/>
        </w:rPr>
        <w:t xml:space="preserve"> </w:t>
      </w:r>
      <w:r w:rsidR="007A40ED" w:rsidRPr="00F25B2A">
        <w:rPr>
          <w:rFonts w:ascii="Times New Roman" w:eastAsia="Times New Roman" w:hAnsi="Times New Roman" w:cs="Times New Roman"/>
          <w:sz w:val="28"/>
          <w:szCs w:val="28"/>
          <w:lang w:eastAsia="ru-RU"/>
        </w:rPr>
        <w:t>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7A40ED" w:rsidRPr="00F25B2A" w:rsidRDefault="000E768E" w:rsidP="00361BAB">
      <w:pPr>
        <w:tabs>
          <w:tab w:val="num" w:pos="0"/>
        </w:tabs>
        <w:spacing w:after="0" w:line="240" w:lineRule="auto"/>
        <w:ind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7.11.</w:t>
      </w:r>
      <w:r w:rsidR="007A40ED" w:rsidRPr="00F25B2A">
        <w:rPr>
          <w:rFonts w:ascii="Times New Roman" w:eastAsia="Times New Roman" w:hAnsi="Times New Roman" w:cs="Times New Roman"/>
          <w:sz w:val="28"/>
          <w:szCs w:val="28"/>
          <w:lang w:eastAsia="ru-RU"/>
        </w:rPr>
        <w:t>Педагогический работник знакомится под роспись с результатами аттестации, оформленные протоколом.</w:t>
      </w:r>
    </w:p>
    <w:p w:rsidR="007A40ED" w:rsidRPr="00F25B2A" w:rsidRDefault="007A40ED" w:rsidP="00361BAB">
      <w:pPr>
        <w:pStyle w:val="a3"/>
        <w:numPr>
          <w:ilvl w:val="1"/>
          <w:numId w:val="33"/>
        </w:numPr>
        <w:tabs>
          <w:tab w:val="num" w:pos="0"/>
          <w:tab w:val="left" w:pos="851"/>
        </w:tabs>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Аттестационная комиссия рассматривает ходатайства </w:t>
      </w:r>
      <w:r w:rsidR="00E9063D" w:rsidRPr="00F25B2A">
        <w:rPr>
          <w:rFonts w:ascii="Times New Roman" w:eastAsia="Times New Roman" w:hAnsi="Times New Roman" w:cs="Times New Roman"/>
          <w:sz w:val="28"/>
          <w:szCs w:val="28"/>
          <w:lang w:eastAsia="ru-RU"/>
        </w:rPr>
        <w:t xml:space="preserve">директора школы </w:t>
      </w:r>
      <w:r w:rsidRPr="00F25B2A">
        <w:rPr>
          <w:rFonts w:ascii="Times New Roman" w:eastAsia="Times New Roman" w:hAnsi="Times New Roman" w:cs="Times New Roman"/>
          <w:sz w:val="28"/>
          <w:szCs w:val="28"/>
          <w:lang w:eastAsia="ru-RU"/>
        </w:rPr>
        <w:t xml:space="preserve">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7A40ED" w:rsidRPr="00F25B2A" w:rsidRDefault="007A40ED" w:rsidP="00361BAB">
      <w:pPr>
        <w:pStyle w:val="a3"/>
        <w:numPr>
          <w:ilvl w:val="1"/>
          <w:numId w:val="33"/>
        </w:numPr>
        <w:tabs>
          <w:tab w:val="num" w:pos="0"/>
          <w:tab w:val="left" w:pos="851"/>
        </w:tabs>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proofErr w:type="gramStart"/>
      <w:r w:rsidRPr="00F25B2A">
        <w:rPr>
          <w:rFonts w:ascii="Times New Roman" w:eastAsia="Times New Roman" w:hAnsi="Times New Roman" w:cs="Times New Roman"/>
          <w:sz w:val="28"/>
          <w:szCs w:val="28"/>
          <w:lang w:eastAsia="ru-RU"/>
        </w:rPr>
        <w:t xml:space="preserve">Аттестационная </w:t>
      </w:r>
      <w:r w:rsidR="00E9063D" w:rsidRPr="00F25B2A">
        <w:rPr>
          <w:rFonts w:ascii="Times New Roman" w:eastAsia="Times New Roman" w:hAnsi="Times New Roman" w:cs="Times New Roman"/>
          <w:sz w:val="28"/>
          <w:szCs w:val="28"/>
          <w:lang w:eastAsia="ru-RU"/>
        </w:rPr>
        <w:t xml:space="preserve"> </w:t>
      </w:r>
      <w:r w:rsidRPr="00F25B2A">
        <w:rPr>
          <w:rFonts w:ascii="Times New Roman" w:eastAsia="Times New Roman" w:hAnsi="Times New Roman" w:cs="Times New Roman"/>
          <w:sz w:val="28"/>
          <w:szCs w:val="28"/>
          <w:lang w:eastAsia="ru-RU"/>
        </w:rPr>
        <w:t xml:space="preserve">комиссия </w:t>
      </w:r>
      <w:r w:rsidR="00E9063D" w:rsidRPr="00F25B2A">
        <w:rPr>
          <w:rFonts w:ascii="Times New Roman" w:eastAsia="Times New Roman" w:hAnsi="Times New Roman" w:cs="Times New Roman"/>
          <w:sz w:val="28"/>
          <w:szCs w:val="28"/>
          <w:lang w:eastAsia="ru-RU"/>
        </w:rPr>
        <w:t>школы</w:t>
      </w:r>
      <w:r w:rsidRPr="00F25B2A">
        <w:rPr>
          <w:rFonts w:ascii="Times New Roman" w:eastAsia="Times New Roman" w:hAnsi="Times New Roman" w:cs="Times New Roman"/>
          <w:sz w:val="28"/>
          <w:szCs w:val="28"/>
          <w:lang w:eastAsia="ru-RU"/>
        </w:rPr>
        <w:t xml:space="preserve">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w:t>
      </w:r>
      <w:proofErr w:type="gramEnd"/>
      <w:r w:rsidRPr="00F25B2A">
        <w:rPr>
          <w:rFonts w:ascii="Times New Roman" w:eastAsia="Times New Roman" w:hAnsi="Times New Roman" w:cs="Times New Roman"/>
          <w:sz w:val="28"/>
          <w:szCs w:val="28"/>
          <w:lang w:eastAsia="ru-RU"/>
        </w:rPr>
        <w:t xml:space="preserve"> и служащих, </w:t>
      </w:r>
      <w:proofErr w:type="gramStart"/>
      <w:r w:rsidRPr="00F25B2A">
        <w:rPr>
          <w:rFonts w:ascii="Times New Roman" w:eastAsia="Times New Roman" w:hAnsi="Times New Roman" w:cs="Times New Roman"/>
          <w:sz w:val="28"/>
          <w:szCs w:val="28"/>
          <w:lang w:eastAsia="ru-RU"/>
        </w:rPr>
        <w:t>утвержденного</w:t>
      </w:r>
      <w:proofErr w:type="gramEnd"/>
      <w:r w:rsidRPr="00F25B2A">
        <w:rPr>
          <w:rFonts w:ascii="Times New Roman" w:eastAsia="Times New Roman" w:hAnsi="Times New Roman" w:cs="Times New Roman"/>
          <w:sz w:val="28"/>
          <w:szCs w:val="28"/>
          <w:lang w:eastAsia="ru-RU"/>
        </w:rPr>
        <w:t xml:space="preserve"> приказом </w:t>
      </w:r>
      <w:proofErr w:type="spellStart"/>
      <w:r w:rsidRPr="00F25B2A">
        <w:rPr>
          <w:rFonts w:ascii="Times New Roman" w:eastAsia="Times New Roman" w:hAnsi="Times New Roman" w:cs="Times New Roman"/>
          <w:sz w:val="28"/>
          <w:szCs w:val="28"/>
          <w:lang w:eastAsia="ru-RU"/>
        </w:rPr>
        <w:t>Минздравсоцразвития</w:t>
      </w:r>
      <w:proofErr w:type="spellEnd"/>
      <w:r w:rsidRPr="00F25B2A">
        <w:rPr>
          <w:rFonts w:ascii="Times New Roman" w:eastAsia="Times New Roman" w:hAnsi="Times New Roman" w:cs="Times New Roman"/>
          <w:sz w:val="28"/>
          <w:szCs w:val="28"/>
          <w:lang w:eastAsia="ru-RU"/>
        </w:rPr>
        <w:t xml:space="preserve"> РФ от 26.08.2010 № 761н, зарегистрированного в Минюсте РФ 06.10.2010, регистрационный № 18638.</w:t>
      </w:r>
    </w:p>
    <w:p w:rsidR="007773F0" w:rsidRPr="00F25B2A" w:rsidRDefault="007773F0" w:rsidP="007773F0">
      <w:pPr>
        <w:pStyle w:val="a3"/>
        <w:spacing w:before="100" w:beforeAutospacing="1" w:after="100" w:afterAutospacing="1" w:line="240" w:lineRule="auto"/>
        <w:ind w:left="284"/>
        <w:rPr>
          <w:rFonts w:ascii="Times New Roman" w:eastAsia="Times New Roman" w:hAnsi="Times New Roman" w:cs="Times New Roman"/>
          <w:sz w:val="28"/>
          <w:szCs w:val="28"/>
          <w:lang w:eastAsia="ru-RU"/>
        </w:rPr>
      </w:pPr>
    </w:p>
    <w:p w:rsidR="007A40ED" w:rsidRPr="00F25B2A" w:rsidRDefault="007A40ED" w:rsidP="00F25B2A">
      <w:pPr>
        <w:pStyle w:val="a3"/>
        <w:numPr>
          <w:ilvl w:val="1"/>
          <w:numId w:val="21"/>
        </w:numPr>
        <w:spacing w:before="100" w:beforeAutospacing="1" w:after="100" w:afterAutospacing="1" w:line="240" w:lineRule="auto"/>
        <w:ind w:left="0" w:firstLine="284"/>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 xml:space="preserve">Реализация решений аттестационной комиссии </w:t>
      </w:r>
      <w:r w:rsidR="000E768E" w:rsidRPr="00F25B2A">
        <w:rPr>
          <w:rFonts w:ascii="Times New Roman" w:eastAsia="Times New Roman" w:hAnsi="Times New Roman" w:cs="Times New Roman"/>
          <w:b/>
          <w:sz w:val="28"/>
          <w:szCs w:val="28"/>
          <w:lang w:eastAsia="ru-RU"/>
        </w:rPr>
        <w:t>школы.</w:t>
      </w:r>
    </w:p>
    <w:p w:rsidR="007A40ED" w:rsidRPr="00F25B2A" w:rsidRDefault="00B04C0F" w:rsidP="00361BAB">
      <w:pPr>
        <w:pStyle w:val="a3"/>
        <w:numPr>
          <w:ilvl w:val="1"/>
          <w:numId w:val="34"/>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 </w:t>
      </w:r>
      <w:r w:rsidR="007A40ED" w:rsidRPr="00F25B2A">
        <w:rPr>
          <w:rFonts w:ascii="Times New Roman" w:eastAsia="Times New Roman" w:hAnsi="Times New Roman" w:cs="Times New Roman"/>
          <w:sz w:val="28"/>
          <w:szCs w:val="28"/>
          <w:lang w:eastAsia="ru-RU"/>
        </w:rPr>
        <w:t>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7A40ED" w:rsidRPr="00F25B2A" w:rsidRDefault="00B04C0F" w:rsidP="00361BAB">
      <w:pPr>
        <w:pStyle w:val="a3"/>
        <w:numPr>
          <w:ilvl w:val="1"/>
          <w:numId w:val="34"/>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 </w:t>
      </w:r>
      <w:r w:rsidR="007A40ED" w:rsidRPr="00F25B2A">
        <w:rPr>
          <w:rFonts w:ascii="Times New Roman" w:eastAsia="Times New Roman" w:hAnsi="Times New Roman" w:cs="Times New Roman"/>
          <w:sz w:val="28"/>
          <w:szCs w:val="28"/>
          <w:lang w:eastAsia="ru-RU"/>
        </w:rPr>
        <w:t>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7A40ED" w:rsidRPr="00F25B2A" w:rsidRDefault="007A40ED" w:rsidP="00361BAB">
      <w:pPr>
        <w:pStyle w:val="a3"/>
        <w:numPr>
          <w:ilvl w:val="1"/>
          <w:numId w:val="34"/>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w:t>
      </w:r>
      <w:r w:rsidR="00B04C0F" w:rsidRPr="00F25B2A">
        <w:rPr>
          <w:rFonts w:ascii="Times New Roman" w:eastAsia="Times New Roman" w:hAnsi="Times New Roman" w:cs="Times New Roman"/>
          <w:sz w:val="28"/>
          <w:szCs w:val="28"/>
          <w:lang w:eastAsia="ru-RU"/>
        </w:rPr>
        <w:t>директор школы</w:t>
      </w:r>
      <w:r w:rsidRPr="00F25B2A">
        <w:rPr>
          <w:rFonts w:ascii="Times New Roman" w:eastAsia="Times New Roman" w:hAnsi="Times New Roman" w:cs="Times New Roman"/>
          <w:sz w:val="28"/>
          <w:szCs w:val="28"/>
          <w:lang w:eastAsia="ru-RU"/>
        </w:rPr>
        <w:t>,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7A40ED" w:rsidRPr="00F25B2A" w:rsidRDefault="007A40ED" w:rsidP="00361BAB">
      <w:pPr>
        <w:pStyle w:val="a3"/>
        <w:numPr>
          <w:ilvl w:val="1"/>
          <w:numId w:val="34"/>
        </w:numPr>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Решение аттестационной комиссии о результатах аттестации работников утверждается приказом </w:t>
      </w:r>
      <w:r w:rsidR="00B04C0F" w:rsidRPr="00F25B2A">
        <w:rPr>
          <w:rFonts w:ascii="Times New Roman" w:eastAsia="Times New Roman" w:hAnsi="Times New Roman" w:cs="Times New Roman"/>
          <w:sz w:val="28"/>
          <w:szCs w:val="28"/>
          <w:lang w:eastAsia="ru-RU"/>
        </w:rPr>
        <w:t>директора школы</w:t>
      </w:r>
      <w:r w:rsidRPr="00F25B2A">
        <w:rPr>
          <w:rFonts w:ascii="Times New Roman" w:eastAsia="Times New Roman" w:hAnsi="Times New Roman" w:cs="Times New Roman"/>
          <w:sz w:val="28"/>
          <w:szCs w:val="28"/>
          <w:lang w:eastAsia="ru-RU"/>
        </w:rPr>
        <w:t>.</w:t>
      </w:r>
    </w:p>
    <w:p w:rsidR="00B04C0F" w:rsidRPr="00F25B2A" w:rsidRDefault="007A40ED" w:rsidP="00361BAB">
      <w:pPr>
        <w:pStyle w:val="a3"/>
        <w:numPr>
          <w:ilvl w:val="1"/>
          <w:numId w:val="34"/>
        </w:numPr>
        <w:spacing w:after="0" w:line="240" w:lineRule="auto"/>
        <w:ind w:left="0"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lastRenderedPageBreak/>
        <w:t xml:space="preserve">Педагогического работника знакомят с аттестационным листом и приказом </w:t>
      </w:r>
      <w:r w:rsidR="00B04C0F" w:rsidRPr="00F25B2A">
        <w:rPr>
          <w:rFonts w:ascii="Times New Roman" w:eastAsia="Times New Roman" w:hAnsi="Times New Roman" w:cs="Times New Roman"/>
          <w:sz w:val="28"/>
          <w:szCs w:val="28"/>
          <w:lang w:eastAsia="ru-RU"/>
        </w:rPr>
        <w:t xml:space="preserve">директора школы </w:t>
      </w:r>
      <w:r w:rsidRPr="00F25B2A">
        <w:rPr>
          <w:rFonts w:ascii="Times New Roman" w:eastAsia="Times New Roman" w:hAnsi="Times New Roman" w:cs="Times New Roman"/>
          <w:sz w:val="28"/>
          <w:szCs w:val="28"/>
          <w:lang w:eastAsia="ru-RU"/>
        </w:rPr>
        <w:t xml:space="preserve"> в срок не позднее 30 календарных дней </w:t>
      </w:r>
      <w:proofErr w:type="gramStart"/>
      <w:r w:rsidRPr="00F25B2A">
        <w:rPr>
          <w:rFonts w:ascii="Times New Roman" w:eastAsia="Times New Roman" w:hAnsi="Times New Roman" w:cs="Times New Roman"/>
          <w:sz w:val="28"/>
          <w:szCs w:val="28"/>
          <w:lang w:eastAsia="ru-RU"/>
        </w:rPr>
        <w:t>с даты принятия</w:t>
      </w:r>
      <w:proofErr w:type="gramEnd"/>
      <w:r w:rsidRPr="00F25B2A">
        <w:rPr>
          <w:rFonts w:ascii="Times New Roman" w:eastAsia="Times New Roman" w:hAnsi="Times New Roman" w:cs="Times New Roman"/>
          <w:sz w:val="28"/>
          <w:szCs w:val="28"/>
          <w:lang w:eastAsia="ru-RU"/>
        </w:rPr>
        <w:t xml:space="preserve"> решения аттестационной комиссии и принятия решений в соответствии с Трудовым кодексом Российской Федерации. </w:t>
      </w:r>
    </w:p>
    <w:p w:rsidR="007A40ED" w:rsidRPr="00F25B2A" w:rsidRDefault="007A40ED" w:rsidP="00361BAB">
      <w:pPr>
        <w:spacing w:after="0" w:line="240" w:lineRule="auto"/>
        <w:ind w:firstLine="284"/>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Второй Экземпляр аттестационного листа хранится в личном деле педагогического работника.</w:t>
      </w:r>
    </w:p>
    <w:p w:rsidR="00CE07F8" w:rsidRPr="00F25B2A" w:rsidRDefault="00CE07F8" w:rsidP="00361BAB">
      <w:pPr>
        <w:spacing w:after="0" w:line="240" w:lineRule="auto"/>
        <w:ind w:firstLine="284"/>
        <w:jc w:val="both"/>
        <w:rPr>
          <w:rFonts w:ascii="Times New Roman" w:eastAsia="Times New Roman" w:hAnsi="Times New Roman" w:cs="Times New Roman"/>
          <w:sz w:val="28"/>
          <w:szCs w:val="28"/>
          <w:lang w:eastAsia="ru-RU"/>
        </w:rPr>
      </w:pPr>
    </w:p>
    <w:p w:rsidR="007A40ED" w:rsidRPr="00F25B2A" w:rsidRDefault="007A40ED" w:rsidP="00F25B2A">
      <w:pPr>
        <w:pStyle w:val="a3"/>
        <w:numPr>
          <w:ilvl w:val="0"/>
          <w:numId w:val="34"/>
        </w:numPr>
        <w:spacing w:after="0" w:line="240" w:lineRule="auto"/>
        <w:ind w:left="0" w:firstLine="0"/>
        <w:jc w:val="center"/>
        <w:rPr>
          <w:rFonts w:ascii="Times New Roman" w:eastAsia="Times New Roman" w:hAnsi="Times New Roman" w:cs="Times New Roman"/>
          <w:b/>
          <w:sz w:val="28"/>
          <w:szCs w:val="28"/>
          <w:lang w:eastAsia="ru-RU"/>
        </w:rPr>
      </w:pPr>
      <w:bookmarkStart w:id="0" w:name="h.gjdgxs"/>
      <w:bookmarkEnd w:id="0"/>
      <w:r w:rsidRPr="00F25B2A">
        <w:rPr>
          <w:rFonts w:ascii="Times New Roman" w:eastAsia="Times New Roman" w:hAnsi="Times New Roman" w:cs="Times New Roman"/>
          <w:b/>
          <w:sz w:val="28"/>
          <w:szCs w:val="28"/>
          <w:lang w:eastAsia="ru-RU"/>
        </w:rPr>
        <w:t xml:space="preserve">Ответственность аттестационной комиссии </w:t>
      </w:r>
      <w:r w:rsidR="00FE1838" w:rsidRPr="00F25B2A">
        <w:rPr>
          <w:rFonts w:ascii="Times New Roman" w:eastAsia="Times New Roman" w:hAnsi="Times New Roman" w:cs="Times New Roman"/>
          <w:b/>
          <w:sz w:val="28"/>
          <w:szCs w:val="28"/>
          <w:lang w:eastAsia="ru-RU"/>
        </w:rPr>
        <w:t>школы.</w:t>
      </w:r>
    </w:p>
    <w:p w:rsidR="007A40ED" w:rsidRPr="00F25B2A" w:rsidRDefault="007A40ED" w:rsidP="00610457">
      <w:pPr>
        <w:pStyle w:val="a3"/>
        <w:numPr>
          <w:ilvl w:val="1"/>
          <w:numId w:val="34"/>
        </w:numPr>
        <w:tabs>
          <w:tab w:val="left" w:pos="142"/>
          <w:tab w:val="left" w:pos="426"/>
          <w:tab w:val="left" w:pos="1276"/>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Аттестационная комиссия несет ответственность </w:t>
      </w:r>
      <w:proofErr w:type="gramStart"/>
      <w:r w:rsidRPr="00F25B2A">
        <w:rPr>
          <w:rFonts w:ascii="Times New Roman" w:eastAsia="Times New Roman" w:hAnsi="Times New Roman" w:cs="Times New Roman"/>
          <w:sz w:val="28"/>
          <w:szCs w:val="28"/>
          <w:lang w:eastAsia="ru-RU"/>
        </w:rPr>
        <w:t>за</w:t>
      </w:r>
      <w:proofErr w:type="gramEnd"/>
      <w:r w:rsidRPr="00F25B2A">
        <w:rPr>
          <w:rFonts w:ascii="Times New Roman" w:eastAsia="Times New Roman" w:hAnsi="Times New Roman" w:cs="Times New Roman"/>
          <w:sz w:val="28"/>
          <w:szCs w:val="28"/>
          <w:lang w:eastAsia="ru-RU"/>
        </w:rPr>
        <w:t>:</w:t>
      </w:r>
    </w:p>
    <w:p w:rsidR="007A40ED" w:rsidRPr="00F25B2A" w:rsidRDefault="007A40ED" w:rsidP="00610457">
      <w:pPr>
        <w:numPr>
          <w:ilvl w:val="0"/>
          <w:numId w:val="27"/>
        </w:numPr>
        <w:tabs>
          <w:tab w:val="left" w:pos="142"/>
          <w:tab w:val="left" w:pos="851"/>
          <w:tab w:val="left" w:pos="1276"/>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7A40ED" w:rsidRPr="00F25B2A" w:rsidRDefault="007A40ED" w:rsidP="00610457">
      <w:pPr>
        <w:numPr>
          <w:ilvl w:val="0"/>
          <w:numId w:val="27"/>
        </w:numPr>
        <w:tabs>
          <w:tab w:val="left" w:pos="142"/>
          <w:tab w:val="left" w:pos="851"/>
          <w:tab w:val="left" w:pos="1276"/>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тщательное изучение и анализ всей представленной документации для проведения аттестации;</w:t>
      </w:r>
    </w:p>
    <w:p w:rsidR="007A40ED" w:rsidRPr="00F25B2A" w:rsidRDefault="007A40ED" w:rsidP="00610457">
      <w:pPr>
        <w:numPr>
          <w:ilvl w:val="0"/>
          <w:numId w:val="27"/>
        </w:numPr>
        <w:tabs>
          <w:tab w:val="clear" w:pos="720"/>
          <w:tab w:val="num" w:pos="0"/>
          <w:tab w:val="left" w:pos="284"/>
          <w:tab w:val="left" w:pos="709"/>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строгое соответствие порядку проведения аттестации педагогических работников;</w:t>
      </w:r>
    </w:p>
    <w:p w:rsidR="007A40ED" w:rsidRPr="00F25B2A" w:rsidRDefault="007A40ED" w:rsidP="00134F16">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создание благоприятных условий для педагогических работников, проходящих аттестацию;</w:t>
      </w:r>
    </w:p>
    <w:p w:rsidR="007A40ED" w:rsidRPr="00F25B2A" w:rsidRDefault="007A40ED" w:rsidP="00134F16">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строгое соблюдение конфиденциальности полученной информации.</w:t>
      </w:r>
    </w:p>
    <w:p w:rsidR="001F1E75" w:rsidRPr="00F25B2A" w:rsidRDefault="001F1E75" w:rsidP="001F1E75">
      <w:pPr>
        <w:spacing w:after="0" w:line="240" w:lineRule="auto"/>
        <w:ind w:left="720"/>
        <w:rPr>
          <w:rFonts w:ascii="Times New Roman" w:eastAsia="Times New Roman" w:hAnsi="Times New Roman" w:cs="Times New Roman"/>
          <w:sz w:val="28"/>
          <w:szCs w:val="28"/>
          <w:lang w:eastAsia="ru-RU"/>
        </w:rPr>
      </w:pPr>
    </w:p>
    <w:p w:rsidR="007A40ED" w:rsidRPr="00F25B2A" w:rsidRDefault="007A40ED" w:rsidP="00F25B2A">
      <w:pPr>
        <w:pStyle w:val="a3"/>
        <w:numPr>
          <w:ilvl w:val="0"/>
          <w:numId w:val="34"/>
        </w:numPr>
        <w:tabs>
          <w:tab w:val="left" w:pos="284"/>
        </w:tabs>
        <w:spacing w:after="0" w:line="240" w:lineRule="auto"/>
        <w:ind w:left="0" w:firstLine="0"/>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Делопроизводство</w:t>
      </w:r>
    </w:p>
    <w:p w:rsidR="007A40ED" w:rsidRPr="00F25B2A" w:rsidRDefault="007A40ED" w:rsidP="00610457">
      <w:pPr>
        <w:tabs>
          <w:tab w:val="left" w:pos="284"/>
        </w:tabs>
        <w:spacing w:after="0" w:line="240" w:lineRule="auto"/>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К документации аттестационной комиссии относятся:</w:t>
      </w:r>
    </w:p>
    <w:p w:rsidR="007A40ED" w:rsidRPr="00F25B2A" w:rsidRDefault="007A40ED" w:rsidP="00610457">
      <w:pPr>
        <w:numPr>
          <w:ilvl w:val="0"/>
          <w:numId w:val="29"/>
        </w:numPr>
        <w:tabs>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 xml:space="preserve">приказ </w:t>
      </w:r>
      <w:r w:rsidR="007D2A8C" w:rsidRPr="00F25B2A">
        <w:rPr>
          <w:rFonts w:ascii="Times New Roman" w:eastAsia="Times New Roman" w:hAnsi="Times New Roman" w:cs="Times New Roman"/>
          <w:sz w:val="28"/>
          <w:szCs w:val="28"/>
          <w:lang w:eastAsia="ru-RU"/>
        </w:rPr>
        <w:t>директора школы</w:t>
      </w:r>
      <w:r w:rsidRPr="00F25B2A">
        <w:rPr>
          <w:rFonts w:ascii="Times New Roman" w:eastAsia="Times New Roman" w:hAnsi="Times New Roman" w:cs="Times New Roman"/>
          <w:sz w:val="28"/>
          <w:szCs w:val="28"/>
          <w:lang w:eastAsia="ru-RU"/>
        </w:rPr>
        <w:t xml:space="preserve"> о составе аттестационной комиссии;</w:t>
      </w:r>
    </w:p>
    <w:p w:rsidR="007A40ED" w:rsidRPr="00F25B2A" w:rsidRDefault="007A40ED" w:rsidP="00610457">
      <w:pPr>
        <w:numPr>
          <w:ilvl w:val="0"/>
          <w:numId w:val="29"/>
        </w:numPr>
        <w:tabs>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графики заседаний аттестационной комиссии;</w:t>
      </w:r>
    </w:p>
    <w:p w:rsidR="007A40ED" w:rsidRPr="00F25B2A" w:rsidRDefault="007A40ED" w:rsidP="00610457">
      <w:pPr>
        <w:numPr>
          <w:ilvl w:val="0"/>
          <w:numId w:val="29"/>
        </w:numPr>
        <w:tabs>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протоколы заседаний аттестационной комиссии;</w:t>
      </w:r>
    </w:p>
    <w:p w:rsidR="007A40ED" w:rsidRPr="00F25B2A" w:rsidRDefault="007A40ED" w:rsidP="00610457">
      <w:pPr>
        <w:numPr>
          <w:ilvl w:val="0"/>
          <w:numId w:val="29"/>
        </w:numPr>
        <w:tabs>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заявления о несогласии с решением аттестационной комиссии, документы об их рассмотрении;</w:t>
      </w:r>
    </w:p>
    <w:p w:rsidR="007A40ED" w:rsidRPr="00F25B2A" w:rsidRDefault="007A40ED" w:rsidP="00610457">
      <w:pPr>
        <w:numPr>
          <w:ilvl w:val="0"/>
          <w:numId w:val="29"/>
        </w:numPr>
        <w:tabs>
          <w:tab w:val="left" w:pos="284"/>
        </w:tabs>
        <w:spacing w:after="0" w:line="240" w:lineRule="auto"/>
        <w:ind w:left="0" w:firstLine="0"/>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отчеты по аттестации п</w:t>
      </w:r>
      <w:bookmarkStart w:id="1" w:name="_GoBack"/>
      <w:bookmarkEnd w:id="1"/>
      <w:r w:rsidRPr="00F25B2A">
        <w:rPr>
          <w:rFonts w:ascii="Times New Roman" w:eastAsia="Times New Roman" w:hAnsi="Times New Roman" w:cs="Times New Roman"/>
          <w:sz w:val="28"/>
          <w:szCs w:val="28"/>
          <w:lang w:eastAsia="ru-RU"/>
        </w:rPr>
        <w:t xml:space="preserve">едагогических работников. </w:t>
      </w:r>
    </w:p>
    <w:p w:rsidR="00113E7A" w:rsidRPr="00F25B2A" w:rsidRDefault="00113E7A" w:rsidP="00610457">
      <w:pPr>
        <w:tabs>
          <w:tab w:val="left" w:pos="284"/>
        </w:tabs>
        <w:spacing w:after="0" w:line="240" w:lineRule="auto"/>
        <w:ind w:left="284"/>
        <w:rPr>
          <w:rFonts w:ascii="Times New Roman" w:eastAsia="Times New Roman" w:hAnsi="Times New Roman" w:cs="Times New Roman"/>
          <w:sz w:val="28"/>
          <w:szCs w:val="28"/>
          <w:lang w:eastAsia="ru-RU"/>
        </w:rPr>
      </w:pPr>
    </w:p>
    <w:p w:rsidR="007A40ED" w:rsidRPr="00F25B2A" w:rsidRDefault="007A40ED" w:rsidP="00F25B2A">
      <w:pPr>
        <w:pStyle w:val="a3"/>
        <w:numPr>
          <w:ilvl w:val="0"/>
          <w:numId w:val="34"/>
        </w:numPr>
        <w:tabs>
          <w:tab w:val="left" w:pos="284"/>
        </w:tabs>
        <w:spacing w:after="0" w:line="240" w:lineRule="auto"/>
        <w:ind w:left="0" w:firstLine="0"/>
        <w:jc w:val="center"/>
        <w:rPr>
          <w:rFonts w:ascii="Times New Roman" w:eastAsia="Times New Roman" w:hAnsi="Times New Roman" w:cs="Times New Roman"/>
          <w:b/>
          <w:sz w:val="28"/>
          <w:szCs w:val="28"/>
          <w:lang w:eastAsia="ru-RU"/>
        </w:rPr>
      </w:pPr>
      <w:r w:rsidRPr="00F25B2A">
        <w:rPr>
          <w:rFonts w:ascii="Times New Roman" w:eastAsia="Times New Roman" w:hAnsi="Times New Roman" w:cs="Times New Roman"/>
          <w:b/>
          <w:sz w:val="28"/>
          <w:szCs w:val="28"/>
          <w:lang w:eastAsia="ru-RU"/>
        </w:rPr>
        <w:t>Рассмотрение трудовых споров, связанных с аттестацией</w:t>
      </w:r>
    </w:p>
    <w:p w:rsidR="007A40ED" w:rsidRPr="00F25B2A" w:rsidRDefault="007A40ED" w:rsidP="00361BAB">
      <w:pPr>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7A40ED" w:rsidRPr="00F25B2A" w:rsidRDefault="007A40ED" w:rsidP="00361BAB">
      <w:pPr>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25B2A">
        <w:rPr>
          <w:rFonts w:ascii="Times New Roman" w:eastAsia="Times New Roman" w:hAnsi="Times New Roman" w:cs="Times New Roman"/>
          <w:sz w:val="28"/>
          <w:szCs w:val="28"/>
          <w:lang w:eastAsia="ru-RU"/>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8C46D0" w:rsidRPr="00F25B2A" w:rsidRDefault="008C46D0" w:rsidP="008C46D0">
      <w:pPr>
        <w:tabs>
          <w:tab w:val="left" w:pos="284"/>
        </w:tabs>
        <w:spacing w:after="0" w:line="240" w:lineRule="auto"/>
        <w:jc w:val="both"/>
        <w:rPr>
          <w:rFonts w:ascii="Times New Roman" w:eastAsia="Times New Roman" w:hAnsi="Times New Roman" w:cs="Times New Roman"/>
          <w:sz w:val="28"/>
          <w:szCs w:val="28"/>
          <w:lang w:eastAsia="ru-RU"/>
        </w:rPr>
      </w:pPr>
    </w:p>
    <w:p w:rsidR="008C46D0" w:rsidRPr="007A40ED" w:rsidRDefault="008C46D0" w:rsidP="008C46D0">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Положением ознакомле</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w:t>
      </w:r>
    </w:p>
    <w:p w:rsidR="007A40ED" w:rsidRPr="007A40ED" w:rsidRDefault="007A40ED" w:rsidP="00610457">
      <w:pPr>
        <w:tabs>
          <w:tab w:val="left" w:pos="284"/>
        </w:tabs>
        <w:spacing w:after="0" w:line="240" w:lineRule="auto"/>
        <w:rPr>
          <w:rFonts w:ascii="Times New Roman" w:eastAsia="Times New Roman" w:hAnsi="Times New Roman" w:cs="Times New Roman"/>
          <w:sz w:val="24"/>
          <w:szCs w:val="24"/>
          <w:lang w:eastAsia="ru-RU"/>
        </w:rPr>
      </w:pPr>
      <w:r w:rsidRPr="007A40ED">
        <w:rPr>
          <w:rFonts w:ascii="Times New Roman" w:eastAsia="Times New Roman" w:hAnsi="Times New Roman" w:cs="Times New Roman"/>
          <w:sz w:val="24"/>
          <w:szCs w:val="24"/>
          <w:lang w:eastAsia="ru-RU"/>
        </w:rPr>
        <w:t> </w:t>
      </w:r>
    </w:p>
    <w:p w:rsidR="00FC5D76" w:rsidRDefault="00FC5D76" w:rsidP="00113755">
      <w:pPr>
        <w:spacing w:after="0" w:line="240" w:lineRule="auto"/>
      </w:pPr>
    </w:p>
    <w:sectPr w:rsidR="00FC5D76" w:rsidSect="00806246">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29A"/>
    <w:multiLevelType w:val="multilevel"/>
    <w:tmpl w:val="014C3B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CD7ACB"/>
    <w:multiLevelType w:val="multilevel"/>
    <w:tmpl w:val="17E62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16950"/>
    <w:multiLevelType w:val="multilevel"/>
    <w:tmpl w:val="DD440F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C0B3E"/>
    <w:multiLevelType w:val="multilevel"/>
    <w:tmpl w:val="0A7A3698"/>
    <w:lvl w:ilvl="0">
      <w:start w:val="7"/>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037E1E"/>
    <w:multiLevelType w:val="multilevel"/>
    <w:tmpl w:val="3E00D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07F97"/>
    <w:multiLevelType w:val="multilevel"/>
    <w:tmpl w:val="15C6BE3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F3904"/>
    <w:multiLevelType w:val="multilevel"/>
    <w:tmpl w:val="0EA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D6B0C"/>
    <w:multiLevelType w:val="multilevel"/>
    <w:tmpl w:val="0F6C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F77492"/>
    <w:multiLevelType w:val="multilevel"/>
    <w:tmpl w:val="94C61B9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F5472C"/>
    <w:multiLevelType w:val="multilevel"/>
    <w:tmpl w:val="4686F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83D64"/>
    <w:multiLevelType w:val="multilevel"/>
    <w:tmpl w:val="AB5C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A2EB2"/>
    <w:multiLevelType w:val="multilevel"/>
    <w:tmpl w:val="30269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04E6E"/>
    <w:multiLevelType w:val="multilevel"/>
    <w:tmpl w:val="45B0D8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206C0"/>
    <w:multiLevelType w:val="multilevel"/>
    <w:tmpl w:val="269A25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8B38CD"/>
    <w:multiLevelType w:val="multilevel"/>
    <w:tmpl w:val="86D62D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9B6DDB"/>
    <w:multiLevelType w:val="multilevel"/>
    <w:tmpl w:val="7CD6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91F2C"/>
    <w:multiLevelType w:val="multilevel"/>
    <w:tmpl w:val="45706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55B02"/>
    <w:multiLevelType w:val="multilevel"/>
    <w:tmpl w:val="4BE60B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7F76EA"/>
    <w:multiLevelType w:val="multilevel"/>
    <w:tmpl w:val="95BA83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D45721"/>
    <w:multiLevelType w:val="multilevel"/>
    <w:tmpl w:val="C99AD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73F72"/>
    <w:multiLevelType w:val="multilevel"/>
    <w:tmpl w:val="5E2AE4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065724"/>
    <w:multiLevelType w:val="multilevel"/>
    <w:tmpl w:val="AA088B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B56EFF"/>
    <w:multiLevelType w:val="multilevel"/>
    <w:tmpl w:val="DF545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ED2ED1"/>
    <w:multiLevelType w:val="multilevel"/>
    <w:tmpl w:val="ACD63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83173E"/>
    <w:multiLevelType w:val="multilevel"/>
    <w:tmpl w:val="D9286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9E54D6"/>
    <w:multiLevelType w:val="multilevel"/>
    <w:tmpl w:val="950C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06F8E"/>
    <w:multiLevelType w:val="multilevel"/>
    <w:tmpl w:val="ED4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161A5E"/>
    <w:multiLevelType w:val="multilevel"/>
    <w:tmpl w:val="5EDA3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D35DB0"/>
    <w:multiLevelType w:val="multilevel"/>
    <w:tmpl w:val="FF4A50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A1284"/>
    <w:multiLevelType w:val="multilevel"/>
    <w:tmpl w:val="F9D4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7510B"/>
    <w:multiLevelType w:val="multilevel"/>
    <w:tmpl w:val="D36A0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7651AB"/>
    <w:multiLevelType w:val="multilevel"/>
    <w:tmpl w:val="84484B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F84562"/>
    <w:multiLevelType w:val="multilevel"/>
    <w:tmpl w:val="F9E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444CF"/>
    <w:multiLevelType w:val="multilevel"/>
    <w:tmpl w:val="F9A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73385C"/>
    <w:multiLevelType w:val="multilevel"/>
    <w:tmpl w:val="BE06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9"/>
  </w:num>
  <w:num w:numId="5">
    <w:abstractNumId w:val="16"/>
  </w:num>
  <w:num w:numId="6">
    <w:abstractNumId w:val="34"/>
  </w:num>
  <w:num w:numId="7">
    <w:abstractNumId w:val="19"/>
  </w:num>
  <w:num w:numId="8">
    <w:abstractNumId w:val="26"/>
  </w:num>
  <w:num w:numId="9">
    <w:abstractNumId w:val="30"/>
  </w:num>
  <w:num w:numId="10">
    <w:abstractNumId w:val="10"/>
  </w:num>
  <w:num w:numId="11">
    <w:abstractNumId w:val="21"/>
  </w:num>
  <w:num w:numId="12">
    <w:abstractNumId w:val="33"/>
  </w:num>
  <w:num w:numId="13">
    <w:abstractNumId w:val="13"/>
  </w:num>
  <w:num w:numId="14">
    <w:abstractNumId w:val="29"/>
  </w:num>
  <w:num w:numId="15">
    <w:abstractNumId w:val="20"/>
  </w:num>
  <w:num w:numId="16">
    <w:abstractNumId w:val="32"/>
  </w:num>
  <w:num w:numId="17">
    <w:abstractNumId w:val="11"/>
  </w:num>
  <w:num w:numId="18">
    <w:abstractNumId w:val="17"/>
  </w:num>
  <w:num w:numId="19">
    <w:abstractNumId w:val="12"/>
  </w:num>
  <w:num w:numId="20">
    <w:abstractNumId w:val="2"/>
  </w:num>
  <w:num w:numId="21">
    <w:abstractNumId w:val="5"/>
  </w:num>
  <w:num w:numId="22">
    <w:abstractNumId w:val="28"/>
  </w:num>
  <w:num w:numId="23">
    <w:abstractNumId w:val="27"/>
  </w:num>
  <w:num w:numId="24">
    <w:abstractNumId w:val="31"/>
  </w:num>
  <w:num w:numId="25">
    <w:abstractNumId w:val="23"/>
  </w:num>
  <w:num w:numId="26">
    <w:abstractNumId w:val="14"/>
  </w:num>
  <w:num w:numId="27">
    <w:abstractNumId w:val="6"/>
  </w:num>
  <w:num w:numId="28">
    <w:abstractNumId w:val="24"/>
  </w:num>
  <w:num w:numId="29">
    <w:abstractNumId w:val="25"/>
  </w:num>
  <w:num w:numId="30">
    <w:abstractNumId w:val="22"/>
  </w:num>
  <w:num w:numId="31">
    <w:abstractNumId w:val="15"/>
  </w:num>
  <w:num w:numId="32">
    <w:abstractNumId w:val="4"/>
  </w:num>
  <w:num w:numId="33">
    <w:abstractNumId w:val="3"/>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4A65"/>
    <w:rsid w:val="00013016"/>
    <w:rsid w:val="00013DA5"/>
    <w:rsid w:val="00034E71"/>
    <w:rsid w:val="0006794D"/>
    <w:rsid w:val="000863DD"/>
    <w:rsid w:val="00087543"/>
    <w:rsid w:val="000D3C92"/>
    <w:rsid w:val="000E0BF9"/>
    <w:rsid w:val="000E768E"/>
    <w:rsid w:val="0010506A"/>
    <w:rsid w:val="00106930"/>
    <w:rsid w:val="00113755"/>
    <w:rsid w:val="00113E7A"/>
    <w:rsid w:val="00122760"/>
    <w:rsid w:val="00134F16"/>
    <w:rsid w:val="00144358"/>
    <w:rsid w:val="001F1E75"/>
    <w:rsid w:val="002C3A84"/>
    <w:rsid w:val="002D7C8F"/>
    <w:rsid w:val="002F4104"/>
    <w:rsid w:val="00343BE7"/>
    <w:rsid w:val="00354E9E"/>
    <w:rsid w:val="00361BAB"/>
    <w:rsid w:val="003750C1"/>
    <w:rsid w:val="003A7D6A"/>
    <w:rsid w:val="0041633E"/>
    <w:rsid w:val="00420D26"/>
    <w:rsid w:val="004400A4"/>
    <w:rsid w:val="00600B94"/>
    <w:rsid w:val="00610457"/>
    <w:rsid w:val="00624A65"/>
    <w:rsid w:val="00677861"/>
    <w:rsid w:val="006F475B"/>
    <w:rsid w:val="00747002"/>
    <w:rsid w:val="00752CAC"/>
    <w:rsid w:val="007773F0"/>
    <w:rsid w:val="007A40ED"/>
    <w:rsid w:val="007C51CE"/>
    <w:rsid w:val="007D2A8C"/>
    <w:rsid w:val="007F737A"/>
    <w:rsid w:val="00806246"/>
    <w:rsid w:val="00816485"/>
    <w:rsid w:val="008561B2"/>
    <w:rsid w:val="008A0DE5"/>
    <w:rsid w:val="008C46D0"/>
    <w:rsid w:val="008E537B"/>
    <w:rsid w:val="00903D84"/>
    <w:rsid w:val="009E720E"/>
    <w:rsid w:val="00A41B17"/>
    <w:rsid w:val="00B01B7B"/>
    <w:rsid w:val="00B04C0F"/>
    <w:rsid w:val="00B16E55"/>
    <w:rsid w:val="00B56A17"/>
    <w:rsid w:val="00BD6E60"/>
    <w:rsid w:val="00C04B04"/>
    <w:rsid w:val="00C35B0B"/>
    <w:rsid w:val="00C53529"/>
    <w:rsid w:val="00C6779D"/>
    <w:rsid w:val="00CE07F8"/>
    <w:rsid w:val="00D34F16"/>
    <w:rsid w:val="00D42F8A"/>
    <w:rsid w:val="00D74CA5"/>
    <w:rsid w:val="00DF730C"/>
    <w:rsid w:val="00E05455"/>
    <w:rsid w:val="00E35E25"/>
    <w:rsid w:val="00E86932"/>
    <w:rsid w:val="00E9063D"/>
    <w:rsid w:val="00EE4F48"/>
    <w:rsid w:val="00EF357E"/>
    <w:rsid w:val="00F25B2A"/>
    <w:rsid w:val="00F71ADA"/>
    <w:rsid w:val="00FC5D76"/>
    <w:rsid w:val="00FD75AC"/>
    <w:rsid w:val="00FE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3176">
      <w:bodyDiv w:val="1"/>
      <w:marLeft w:val="0"/>
      <w:marRight w:val="0"/>
      <w:marTop w:val="0"/>
      <w:marBottom w:val="0"/>
      <w:divBdr>
        <w:top w:val="none" w:sz="0" w:space="0" w:color="auto"/>
        <w:left w:val="none" w:sz="0" w:space="0" w:color="auto"/>
        <w:bottom w:val="none" w:sz="0" w:space="0" w:color="auto"/>
        <w:right w:val="none" w:sz="0" w:space="0" w:color="auto"/>
      </w:divBdr>
    </w:div>
    <w:div w:id="15447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79</cp:revision>
  <cp:lastPrinted>2021-03-01T07:22:00Z</cp:lastPrinted>
  <dcterms:created xsi:type="dcterms:W3CDTF">2014-08-19T16:23:00Z</dcterms:created>
  <dcterms:modified xsi:type="dcterms:W3CDTF">2021-03-01T07:22:00Z</dcterms:modified>
</cp:coreProperties>
</file>