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D5" w:rsidRPr="00670DD5" w:rsidRDefault="00670DD5" w:rsidP="00670DD5">
      <w:pPr>
        <w:pStyle w:val="2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0DD5">
        <w:rPr>
          <w:sz w:val="24"/>
          <w:szCs w:val="24"/>
        </w:rPr>
        <w:t>сновн</w:t>
      </w:r>
      <w:r>
        <w:rPr>
          <w:sz w:val="24"/>
          <w:szCs w:val="24"/>
        </w:rPr>
        <w:t>ая</w:t>
      </w:r>
      <w:r w:rsidRPr="00670DD5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70DD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670DD5">
        <w:rPr>
          <w:sz w:val="24"/>
          <w:szCs w:val="24"/>
        </w:rPr>
        <w:t xml:space="preserve"> среднего общего образования (ООП СОО) </w:t>
      </w:r>
      <w:r w:rsidR="00A0442A">
        <w:rPr>
          <w:sz w:val="24"/>
          <w:szCs w:val="24"/>
        </w:rPr>
        <w:t xml:space="preserve">для 10 класса </w:t>
      </w:r>
      <w:bookmarkStart w:id="0" w:name="_GoBack"/>
      <w:bookmarkEnd w:id="0"/>
      <w:r>
        <w:rPr>
          <w:sz w:val="24"/>
          <w:szCs w:val="24"/>
        </w:rPr>
        <w:t xml:space="preserve">МБОУ «Школа № 86» разработана </w:t>
      </w:r>
      <w:r w:rsidRPr="00670DD5">
        <w:rPr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(ФГОС СОО), утвержденным Приказом Министерства просвещения РФ от 17.05.2012 г. </w:t>
      </w:r>
      <w:proofErr w:type="gramStart"/>
      <w:r w:rsidRPr="00670DD5">
        <w:rPr>
          <w:sz w:val="24"/>
          <w:szCs w:val="24"/>
        </w:rPr>
        <w:t xml:space="preserve">№ 413 (в ред. от 12.08.2022 г. №732), и федеральной образовательной программой среднего общего образования (ФОП СОО), утвержденной Приказом Министерства просвещения РФ от 18.05.2023 г. № 371. </w:t>
      </w:r>
      <w:proofErr w:type="gramEnd"/>
    </w:p>
    <w:p w:rsidR="00670DD5" w:rsidRPr="00670DD5" w:rsidRDefault="00670DD5" w:rsidP="00670DD5">
      <w:pPr>
        <w:pStyle w:val="20"/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ООП СОО является основным документом, определяющим содержание общего образования, а также регламентирующим образовательную деятельность МБОУ «Школа № 86»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b/>
          <w:sz w:val="24"/>
          <w:szCs w:val="24"/>
        </w:rPr>
        <w:t>Целями</w:t>
      </w:r>
      <w:r w:rsidRPr="00670DD5">
        <w:rPr>
          <w:sz w:val="24"/>
          <w:szCs w:val="24"/>
        </w:rPr>
        <w:t xml:space="preserve"> реализации ООП СОО являются: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670DD5">
        <w:rPr>
          <w:sz w:val="24"/>
          <w:szCs w:val="24"/>
        </w:rPr>
        <w:t>обучающихся</w:t>
      </w:r>
      <w:proofErr w:type="gramEnd"/>
      <w:r w:rsidRPr="00670DD5">
        <w:rPr>
          <w:sz w:val="24"/>
          <w:szCs w:val="24"/>
        </w:rPr>
        <w:t>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 xml:space="preserve">Достижение поставленных целей реализации ООП СОО предусматривает решение следующих основных </w:t>
      </w:r>
      <w:r w:rsidRPr="00670DD5">
        <w:rPr>
          <w:b/>
          <w:sz w:val="24"/>
          <w:szCs w:val="24"/>
        </w:rPr>
        <w:t>задач</w:t>
      </w:r>
      <w:r w:rsidRPr="00670DD5">
        <w:rPr>
          <w:sz w:val="24"/>
          <w:szCs w:val="24"/>
        </w:rPr>
        <w:t>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670DD5">
        <w:rPr>
          <w:sz w:val="24"/>
          <w:szCs w:val="24"/>
        </w:rPr>
        <w:t>обучающимся</w:t>
      </w:r>
      <w:proofErr w:type="gramEnd"/>
      <w:r w:rsidRPr="00670DD5">
        <w:rPr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достижение планируемых результатов освоения ООП СОО всеми обучающимися, в том числе обучающимися с ограниченными возможностями здоровья (далее - ОВЗ);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</w:t>
      </w:r>
      <w:r>
        <w:rPr>
          <w:sz w:val="24"/>
          <w:szCs w:val="24"/>
        </w:rPr>
        <w:t>МБОУ «Школа № 86»</w:t>
      </w:r>
      <w:r w:rsidRPr="00670DD5">
        <w:rPr>
          <w:sz w:val="24"/>
          <w:szCs w:val="24"/>
        </w:rPr>
        <w:t>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DD5">
        <w:rPr>
          <w:sz w:val="24"/>
          <w:szCs w:val="24"/>
        </w:rPr>
        <w:t xml:space="preserve">включение </w:t>
      </w:r>
      <w:proofErr w:type="gramStart"/>
      <w:r w:rsidRPr="00670DD5">
        <w:rPr>
          <w:sz w:val="24"/>
          <w:szCs w:val="24"/>
        </w:rPr>
        <w:t>обучающихся</w:t>
      </w:r>
      <w:proofErr w:type="gramEnd"/>
      <w:r w:rsidRPr="00670DD5">
        <w:rPr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DD5">
        <w:rPr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ООП СОО включает три раздела: целевой, содержательный, организационный.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035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b/>
          <w:sz w:val="24"/>
          <w:szCs w:val="24"/>
        </w:rPr>
        <w:t>Целевой</w:t>
      </w:r>
      <w:r w:rsidRPr="00670DD5">
        <w:rPr>
          <w:sz w:val="24"/>
          <w:szCs w:val="24"/>
        </w:rPr>
        <w:t xml:space="preserve"> 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Целевой раздел ООП СОО включает: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пояснительную записку;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 xml:space="preserve">планируемые результаты освоения </w:t>
      </w:r>
      <w:proofErr w:type="gramStart"/>
      <w:r w:rsidRPr="00670DD5">
        <w:rPr>
          <w:sz w:val="24"/>
          <w:szCs w:val="24"/>
        </w:rPr>
        <w:t>обучающимися</w:t>
      </w:r>
      <w:proofErr w:type="gramEnd"/>
      <w:r w:rsidRPr="00670DD5">
        <w:rPr>
          <w:sz w:val="24"/>
          <w:szCs w:val="24"/>
        </w:rPr>
        <w:t xml:space="preserve"> ООП СОО;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систему оценки достижения планируемых результатов освоения ООП СОО.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b/>
          <w:sz w:val="24"/>
          <w:szCs w:val="24"/>
        </w:rPr>
        <w:t>Содержательный</w:t>
      </w:r>
      <w:r w:rsidRPr="00670DD5">
        <w:rPr>
          <w:sz w:val="24"/>
          <w:szCs w:val="24"/>
        </w:rPr>
        <w:t xml:space="preserve"> раздел ООП СОО включает следующие программы, ориентированные на достижение предметных, </w:t>
      </w:r>
      <w:proofErr w:type="spellStart"/>
      <w:r w:rsidRPr="00670DD5">
        <w:rPr>
          <w:sz w:val="24"/>
          <w:szCs w:val="24"/>
        </w:rPr>
        <w:t>метапредметных</w:t>
      </w:r>
      <w:proofErr w:type="spellEnd"/>
      <w:r w:rsidRPr="00670DD5">
        <w:rPr>
          <w:sz w:val="24"/>
          <w:szCs w:val="24"/>
        </w:rPr>
        <w:t xml:space="preserve"> и личностных результатов: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рабочие программы учебных предметов;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proofErr w:type="gramStart"/>
      <w:r w:rsidRPr="00670DD5">
        <w:rPr>
          <w:sz w:val="24"/>
          <w:szCs w:val="24"/>
        </w:rPr>
        <w:t>программу формирования универсальных учебных действий у обучающихся; рабочую программу воспитания.</w:t>
      </w:r>
      <w:proofErr w:type="gramEnd"/>
    </w:p>
    <w:p w:rsidR="00670DD5" w:rsidRPr="00670DD5" w:rsidRDefault="00670DD5" w:rsidP="00670DD5">
      <w:pPr>
        <w:pStyle w:val="20"/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47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670DD5">
        <w:rPr>
          <w:sz w:val="24"/>
          <w:szCs w:val="24"/>
        </w:rPr>
        <w:t>у</w:t>
      </w:r>
      <w:proofErr w:type="gramEnd"/>
      <w:r w:rsidRPr="00670DD5">
        <w:rPr>
          <w:sz w:val="24"/>
          <w:szCs w:val="24"/>
        </w:rPr>
        <w:t xml:space="preserve"> обучающихся содержит: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52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42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МБОУ «Школа № 86» совместно с семьей и другими институтами воспитания.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670DD5">
        <w:rPr>
          <w:sz w:val="24"/>
          <w:szCs w:val="24"/>
        </w:rPr>
        <w:t>Рабочая программа воспитания предусматривает приобщение обучающихся к российским традиционным духовным ценностям - нравственным ориентирам,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духовном, историческом и культурном развитии многонационального народа России.</w:t>
      </w:r>
      <w:proofErr w:type="gramEnd"/>
    </w:p>
    <w:p w:rsidR="00670DD5" w:rsidRPr="00670DD5" w:rsidRDefault="00670DD5" w:rsidP="00670DD5">
      <w:pPr>
        <w:pStyle w:val="20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b/>
          <w:sz w:val="24"/>
          <w:szCs w:val="24"/>
        </w:rPr>
        <w:t>Организационный</w:t>
      </w:r>
      <w:r w:rsidRPr="00670DD5">
        <w:rPr>
          <w:sz w:val="24"/>
          <w:szCs w:val="24"/>
        </w:rPr>
        <w:t xml:space="preserve"> раздел ООП СОО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учебный план;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план внеурочной деятельности;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lastRenderedPageBreak/>
        <w:t>календарный учебный график;</w:t>
      </w:r>
    </w:p>
    <w:p w:rsidR="00670DD5" w:rsidRPr="00670DD5" w:rsidRDefault="00670DD5" w:rsidP="00670DD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календарный план воспитательной работы.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4"/>
          <w:szCs w:val="24"/>
        </w:rPr>
      </w:pPr>
      <w:r w:rsidRPr="00670DD5">
        <w:rPr>
          <w:sz w:val="24"/>
          <w:szCs w:val="24"/>
        </w:rPr>
        <w:t>Календарный план воспитательной работы содержит перечень событий и мероприятий воспитательной направленности, которые организуются и проводятся МБОУ «Школа № 86» или в которых МБОУ «Школа № 86» принимает участие в учебном году.</w:t>
      </w:r>
    </w:p>
    <w:p w:rsidR="00670DD5" w:rsidRPr="00670DD5" w:rsidRDefault="00670DD5" w:rsidP="00670DD5">
      <w:pPr>
        <w:pStyle w:val="20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4"/>
          <w:szCs w:val="24"/>
        </w:rPr>
      </w:pPr>
    </w:p>
    <w:p w:rsidR="005F6E3D" w:rsidRPr="00670DD5" w:rsidRDefault="005F6E3D" w:rsidP="00670DD5">
      <w:pPr>
        <w:spacing w:after="0" w:line="240" w:lineRule="auto"/>
        <w:ind w:firstLine="709"/>
        <w:rPr>
          <w:sz w:val="24"/>
          <w:szCs w:val="24"/>
        </w:rPr>
      </w:pPr>
    </w:p>
    <w:sectPr w:rsidR="005F6E3D" w:rsidRPr="0067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D90"/>
    <w:multiLevelType w:val="multilevel"/>
    <w:tmpl w:val="83D0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75990"/>
    <w:multiLevelType w:val="multilevel"/>
    <w:tmpl w:val="83D0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D5"/>
    <w:rsid w:val="005F6E3D"/>
    <w:rsid w:val="00670DD5"/>
    <w:rsid w:val="00A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0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D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70D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D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2023-09-13T04:05:00Z</dcterms:created>
  <dcterms:modified xsi:type="dcterms:W3CDTF">2023-09-13T04:16:00Z</dcterms:modified>
</cp:coreProperties>
</file>